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pPr w:leftFromText="180" w:rightFromText="180" w:vertAnchor="page" w:horzAnchor="margin" w:tblpY="1828"/>
        <w:bidiVisual/>
        <w:tblW w:w="0" w:type="auto"/>
        <w:tblLook w:val="04A0" w:firstRow="1" w:lastRow="0" w:firstColumn="1" w:lastColumn="0" w:noHBand="0" w:noVBand="1"/>
      </w:tblPr>
      <w:tblGrid>
        <w:gridCol w:w="579"/>
        <w:gridCol w:w="2144"/>
        <w:gridCol w:w="5121"/>
        <w:gridCol w:w="2615"/>
      </w:tblGrid>
      <w:tr w:rsidR="0050193B" w:rsidRPr="00140760" w14:paraId="58176B5A" w14:textId="77777777" w:rsidTr="00DA01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14:paraId="6CDF7790" w14:textId="77777777" w:rsidR="0050193B" w:rsidRPr="00140760" w:rsidRDefault="0050193B" w:rsidP="0050193B">
            <w:pPr>
              <w:bidi/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9880" w:type="dxa"/>
            <w:gridSpan w:val="3"/>
          </w:tcPr>
          <w:p w14:paraId="53FAD057" w14:textId="77777777" w:rsidR="0050193B" w:rsidRPr="00D84A15" w:rsidRDefault="0050193B" w:rsidP="005019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rtl/>
              </w:rPr>
              <w:t>مخارج</w:t>
            </w:r>
          </w:p>
        </w:tc>
      </w:tr>
      <w:tr w:rsidR="0050193B" w:rsidRPr="00140760" w14:paraId="023153BA" w14:textId="77777777" w:rsidTr="00DA0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Align w:val="center"/>
          </w:tcPr>
          <w:p w14:paraId="157E3C0E" w14:textId="77777777" w:rsidR="0050193B" w:rsidRPr="00140760" w:rsidRDefault="0050193B" w:rsidP="0050193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140760">
              <w:rPr>
                <w:rFonts w:cs="B Nazanin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2144" w:type="dxa"/>
            <w:vAlign w:val="center"/>
          </w:tcPr>
          <w:p w14:paraId="26D2AF31" w14:textId="77777777" w:rsidR="0050193B" w:rsidRPr="00D84A15" w:rsidRDefault="0050193B" w:rsidP="005019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84A15">
              <w:rPr>
                <w:rFonts w:cs="B Nazanin" w:hint="cs"/>
                <w:b/>
                <w:bCs/>
                <w:sz w:val="18"/>
                <w:szCs w:val="18"/>
                <w:rtl/>
              </w:rPr>
              <w:t>هزینه</w:t>
            </w:r>
          </w:p>
        </w:tc>
        <w:tc>
          <w:tcPr>
            <w:tcW w:w="5121" w:type="dxa"/>
            <w:vAlign w:val="center"/>
          </w:tcPr>
          <w:p w14:paraId="7B97B6ED" w14:textId="77777777" w:rsidR="0050193B" w:rsidRPr="00D84A15" w:rsidRDefault="0050193B" w:rsidP="005019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توضیحات</w:t>
            </w:r>
          </w:p>
        </w:tc>
        <w:tc>
          <w:tcPr>
            <w:tcW w:w="2615" w:type="dxa"/>
            <w:vAlign w:val="center"/>
          </w:tcPr>
          <w:p w14:paraId="065190EC" w14:textId="77777777" w:rsidR="0050193B" w:rsidRPr="00D84A15" w:rsidRDefault="0050193B" w:rsidP="005019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84A15">
              <w:rPr>
                <w:rFonts w:cs="B Nazanin" w:hint="cs"/>
                <w:b/>
                <w:bCs/>
                <w:sz w:val="18"/>
                <w:szCs w:val="18"/>
                <w:rtl/>
              </w:rPr>
              <w:t>مبلغ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(ریال)</w:t>
            </w:r>
          </w:p>
        </w:tc>
      </w:tr>
      <w:tr w:rsidR="00DA01CD" w:rsidRPr="00140760" w14:paraId="47B48D45" w14:textId="77777777" w:rsidTr="00DA01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14:paraId="3965BD92" w14:textId="77777777" w:rsidR="00DA01CD" w:rsidRPr="00140760" w:rsidRDefault="00DA01CD" w:rsidP="00DA01C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140760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2144" w:type="dxa"/>
          </w:tcPr>
          <w:p w14:paraId="0F2649F5" w14:textId="77777777" w:rsidR="00DA01CD" w:rsidRPr="00D84A15" w:rsidRDefault="00DA01CD" w:rsidP="00DA01C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84A15">
              <w:rPr>
                <w:rFonts w:cs="B Nazanin" w:hint="cs"/>
                <w:b/>
                <w:bCs/>
                <w:sz w:val="18"/>
                <w:szCs w:val="18"/>
                <w:rtl/>
              </w:rPr>
              <w:t>هزینه آب مشاع</w:t>
            </w:r>
          </w:p>
        </w:tc>
        <w:tc>
          <w:tcPr>
            <w:tcW w:w="5121" w:type="dxa"/>
          </w:tcPr>
          <w:p w14:paraId="4AF00429" w14:textId="77777777" w:rsidR="00DA01CD" w:rsidRPr="00140760" w:rsidRDefault="00DA01CD" w:rsidP="00DA01C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615" w:type="dxa"/>
            <w:vAlign w:val="center"/>
          </w:tcPr>
          <w:p w14:paraId="74DC6FA9" w14:textId="41DC8137" w:rsidR="00DA01CD" w:rsidRPr="00140760" w:rsidRDefault="00DA01CD" w:rsidP="00DA01C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DA01CD" w:rsidRPr="00140760" w14:paraId="6E8D0DCA" w14:textId="77777777" w:rsidTr="00DA0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14:paraId="749C790A" w14:textId="77777777" w:rsidR="00DA01CD" w:rsidRPr="00140760" w:rsidRDefault="00DA01CD" w:rsidP="00DA01C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140760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144" w:type="dxa"/>
          </w:tcPr>
          <w:p w14:paraId="31DC60D5" w14:textId="77777777" w:rsidR="00DA01CD" w:rsidRPr="00D84A15" w:rsidRDefault="00DA01CD" w:rsidP="00DA01C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84A15">
              <w:rPr>
                <w:rFonts w:cs="B Nazanin" w:hint="cs"/>
                <w:b/>
                <w:bCs/>
                <w:sz w:val="18"/>
                <w:szCs w:val="18"/>
                <w:rtl/>
              </w:rPr>
              <w:t>هزینه برق مشاع</w:t>
            </w:r>
          </w:p>
        </w:tc>
        <w:tc>
          <w:tcPr>
            <w:tcW w:w="5121" w:type="dxa"/>
          </w:tcPr>
          <w:p w14:paraId="6E7B89F1" w14:textId="77777777" w:rsidR="00DA01CD" w:rsidRPr="00140760" w:rsidRDefault="00DA01CD" w:rsidP="00DA01C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615" w:type="dxa"/>
            <w:vAlign w:val="center"/>
          </w:tcPr>
          <w:p w14:paraId="1467D618" w14:textId="4355F15F" w:rsidR="00DA01CD" w:rsidRPr="00140760" w:rsidRDefault="00DA01CD" w:rsidP="00DA01C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DA01CD" w:rsidRPr="00140760" w14:paraId="032C4936" w14:textId="77777777" w:rsidTr="00DA01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14:paraId="3456EBA1" w14:textId="77777777" w:rsidR="00DA01CD" w:rsidRPr="00140760" w:rsidRDefault="00DA01CD" w:rsidP="00DA01C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140760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2144" w:type="dxa"/>
          </w:tcPr>
          <w:p w14:paraId="059A530A" w14:textId="77777777" w:rsidR="00DA01CD" w:rsidRPr="00D84A15" w:rsidRDefault="00DA01CD" w:rsidP="00DA01C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84A15">
              <w:rPr>
                <w:rFonts w:cs="B Nazanin" w:hint="cs"/>
                <w:b/>
                <w:bCs/>
                <w:sz w:val="18"/>
                <w:szCs w:val="18"/>
                <w:rtl/>
              </w:rPr>
              <w:t>هزینه گاز مشاع</w:t>
            </w:r>
          </w:p>
        </w:tc>
        <w:tc>
          <w:tcPr>
            <w:tcW w:w="5121" w:type="dxa"/>
          </w:tcPr>
          <w:p w14:paraId="0C70480E" w14:textId="77777777" w:rsidR="00DA01CD" w:rsidRPr="00140760" w:rsidRDefault="00DA01CD" w:rsidP="00DA01C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615" w:type="dxa"/>
            <w:vAlign w:val="center"/>
          </w:tcPr>
          <w:p w14:paraId="4A88F503" w14:textId="5319B3E9" w:rsidR="00DA01CD" w:rsidRPr="00140760" w:rsidRDefault="00DA01CD" w:rsidP="00DA01C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DA01CD" w:rsidRPr="00140760" w14:paraId="29A567AC" w14:textId="77777777" w:rsidTr="00DA0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14:paraId="55015D48" w14:textId="77777777" w:rsidR="00DA01CD" w:rsidRPr="00140760" w:rsidRDefault="00DA01CD" w:rsidP="00DA01C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140760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2144" w:type="dxa"/>
          </w:tcPr>
          <w:p w14:paraId="306463A2" w14:textId="77777777" w:rsidR="00DA01CD" w:rsidRPr="00D84A15" w:rsidRDefault="00DA01CD" w:rsidP="00DA01C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84A15">
              <w:rPr>
                <w:rFonts w:cs="B Nazanin" w:hint="cs"/>
                <w:b/>
                <w:bCs/>
                <w:sz w:val="18"/>
                <w:szCs w:val="18"/>
                <w:rtl/>
              </w:rPr>
              <w:t>هزینه آسانسور</w:t>
            </w:r>
          </w:p>
        </w:tc>
        <w:tc>
          <w:tcPr>
            <w:tcW w:w="5121" w:type="dxa"/>
          </w:tcPr>
          <w:p w14:paraId="164F0B7B" w14:textId="415C2E0F" w:rsidR="00DA01CD" w:rsidRPr="00140760" w:rsidRDefault="00DA01CD" w:rsidP="00DA01C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615" w:type="dxa"/>
            <w:vAlign w:val="center"/>
          </w:tcPr>
          <w:p w14:paraId="7178280D" w14:textId="1C17C8CA" w:rsidR="00DA01CD" w:rsidRPr="00140760" w:rsidRDefault="00DA01CD" w:rsidP="00DA01C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DA01CD" w:rsidRPr="00140760" w14:paraId="0A835233" w14:textId="77777777" w:rsidTr="00DA01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14:paraId="4986E928" w14:textId="77777777" w:rsidR="00DA01CD" w:rsidRPr="00140760" w:rsidRDefault="00DA01CD" w:rsidP="00DA01C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140760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2144" w:type="dxa"/>
          </w:tcPr>
          <w:p w14:paraId="57AB7BCC" w14:textId="77777777" w:rsidR="00DA01CD" w:rsidRPr="00D84A15" w:rsidRDefault="00DA01CD" w:rsidP="00DA01C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84A15">
              <w:rPr>
                <w:rFonts w:cs="B Nazanin" w:hint="cs"/>
                <w:b/>
                <w:bCs/>
                <w:sz w:val="18"/>
                <w:szCs w:val="18"/>
                <w:rtl/>
              </w:rPr>
              <w:t>هزینه سرویس و نگهداری</w:t>
            </w:r>
          </w:p>
        </w:tc>
        <w:tc>
          <w:tcPr>
            <w:tcW w:w="5121" w:type="dxa"/>
          </w:tcPr>
          <w:p w14:paraId="68B919E6" w14:textId="085FD5D0" w:rsidR="00DA01CD" w:rsidRPr="00140760" w:rsidRDefault="00DA01CD" w:rsidP="00DA01C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615" w:type="dxa"/>
          </w:tcPr>
          <w:p w14:paraId="20236FC3" w14:textId="577EAA60" w:rsidR="00DA01CD" w:rsidRPr="00140760" w:rsidRDefault="00DA01CD" w:rsidP="00DA01C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DA01CD" w:rsidRPr="00140760" w14:paraId="485B554E" w14:textId="77777777" w:rsidTr="00DA0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14:paraId="6AF53781" w14:textId="77777777" w:rsidR="00DA01CD" w:rsidRPr="00140760" w:rsidRDefault="00DA01CD" w:rsidP="00DA01C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140760"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2144" w:type="dxa"/>
          </w:tcPr>
          <w:p w14:paraId="5C5F4CEB" w14:textId="77777777" w:rsidR="00DA01CD" w:rsidRPr="00D84A15" w:rsidRDefault="00DA01CD" w:rsidP="00DA01C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84A15">
              <w:rPr>
                <w:rFonts w:cs="B Nazanin" w:hint="cs"/>
                <w:b/>
                <w:bCs/>
                <w:sz w:val="18"/>
                <w:szCs w:val="18"/>
                <w:rtl/>
              </w:rPr>
              <w:t>سایر هزینه ها</w:t>
            </w:r>
          </w:p>
        </w:tc>
        <w:tc>
          <w:tcPr>
            <w:tcW w:w="5121" w:type="dxa"/>
          </w:tcPr>
          <w:p w14:paraId="4F16B35B" w14:textId="5F9A304D" w:rsidR="00DA01CD" w:rsidRPr="00140760" w:rsidRDefault="00DA01CD" w:rsidP="00DA01C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615" w:type="dxa"/>
            <w:vAlign w:val="center"/>
          </w:tcPr>
          <w:p w14:paraId="34EB77AF" w14:textId="315AF92C" w:rsidR="00DA01CD" w:rsidRPr="00140760" w:rsidRDefault="00DA01CD" w:rsidP="00DA01C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DA01CD" w:rsidRPr="00140760" w14:paraId="108BDA6D" w14:textId="77777777" w:rsidTr="00DA01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14:paraId="72E47E47" w14:textId="77777777" w:rsidR="00DA01CD" w:rsidRPr="00140760" w:rsidRDefault="00DA01CD" w:rsidP="00DA01C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140760">
              <w:rPr>
                <w:rFonts w:cs="B Nazanin"/>
                <w:sz w:val="18"/>
                <w:szCs w:val="18"/>
              </w:rPr>
              <w:t>-----</w:t>
            </w:r>
          </w:p>
        </w:tc>
        <w:tc>
          <w:tcPr>
            <w:tcW w:w="2144" w:type="dxa"/>
          </w:tcPr>
          <w:p w14:paraId="42CD6E0B" w14:textId="77777777" w:rsidR="00DA01CD" w:rsidRPr="00D84A15" w:rsidRDefault="00DA01CD" w:rsidP="00DA01C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84A15">
              <w:rPr>
                <w:rFonts w:cs="B Nazanin" w:hint="cs"/>
                <w:b/>
                <w:bCs/>
                <w:sz w:val="18"/>
                <w:szCs w:val="18"/>
                <w:rtl/>
              </w:rPr>
              <w:t>مجموع هزینه ها</w:t>
            </w:r>
          </w:p>
        </w:tc>
        <w:tc>
          <w:tcPr>
            <w:tcW w:w="5121" w:type="dxa"/>
          </w:tcPr>
          <w:p w14:paraId="5E036666" w14:textId="5E34008E" w:rsidR="00DA01CD" w:rsidRPr="00140760" w:rsidRDefault="005B2C3A" w:rsidP="00DA01C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جمع کل مخارج ماه جاری</w:t>
            </w:r>
          </w:p>
        </w:tc>
        <w:tc>
          <w:tcPr>
            <w:tcW w:w="2615" w:type="dxa"/>
          </w:tcPr>
          <w:p w14:paraId="437C3F0E" w14:textId="0A15CDBA" w:rsidR="00DA01CD" w:rsidRPr="00140760" w:rsidRDefault="00DA01CD" w:rsidP="00DA01C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DA01CD" w:rsidRPr="00140760" w14:paraId="6BF8BBCD" w14:textId="77777777" w:rsidTr="00DA0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14:paraId="60472F02" w14:textId="77777777" w:rsidR="00DA01CD" w:rsidRPr="00140760" w:rsidRDefault="00DA01CD" w:rsidP="00DA01C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140760">
              <w:rPr>
                <w:rFonts w:cs="B Nazanin"/>
                <w:sz w:val="18"/>
                <w:szCs w:val="18"/>
              </w:rPr>
              <w:t>-----</w:t>
            </w:r>
          </w:p>
        </w:tc>
        <w:tc>
          <w:tcPr>
            <w:tcW w:w="2144" w:type="dxa"/>
          </w:tcPr>
          <w:p w14:paraId="25E34E66" w14:textId="77777777" w:rsidR="00DA01CD" w:rsidRPr="00D84A15" w:rsidRDefault="00DA01CD" w:rsidP="00DA01C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هزینه برای هر واحد</w:t>
            </w:r>
          </w:p>
        </w:tc>
        <w:tc>
          <w:tcPr>
            <w:tcW w:w="5121" w:type="dxa"/>
          </w:tcPr>
          <w:p w14:paraId="1C435D66" w14:textId="7DE901D7" w:rsidR="00DA01CD" w:rsidRPr="00140760" w:rsidRDefault="005B2C3A" w:rsidP="00DA01C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جمع کل مخارج ماه جاری تقسیم بر تعداد واحدها</w:t>
            </w:r>
          </w:p>
        </w:tc>
        <w:tc>
          <w:tcPr>
            <w:tcW w:w="2615" w:type="dxa"/>
          </w:tcPr>
          <w:p w14:paraId="5F62CA53" w14:textId="018209A7" w:rsidR="00DA01CD" w:rsidRPr="00140760" w:rsidRDefault="00DA01CD" w:rsidP="00DA01C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14:paraId="30A9D446" w14:textId="408E4B59" w:rsidR="00BC3673" w:rsidRPr="00D84A15" w:rsidRDefault="00AD5CC5" w:rsidP="00AD5CC5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bidi/>
        <w:ind w:left="2189" w:right="2520" w:firstLine="691"/>
        <w:rPr>
          <w:rFonts w:cs="B Titr"/>
          <w:color w:val="002060"/>
          <w:rtl/>
        </w:rPr>
      </w:pPr>
      <w:r>
        <w:rPr>
          <w:rFonts w:cs="B Titr" w:hint="cs"/>
          <w:color w:val="002060"/>
          <w:rtl/>
        </w:rPr>
        <w:t xml:space="preserve">  </w:t>
      </w:r>
      <w:r w:rsidR="00BC3673" w:rsidRPr="00D84A15">
        <w:rPr>
          <w:rFonts w:cs="B Titr" w:hint="cs"/>
          <w:color w:val="002060"/>
          <w:rtl/>
        </w:rPr>
        <w:t>شارژ</w:t>
      </w:r>
      <w:r w:rsidR="00140760" w:rsidRPr="00D84A15">
        <w:rPr>
          <w:rFonts w:cs="B Titr" w:hint="cs"/>
          <w:color w:val="002060"/>
          <w:rtl/>
        </w:rPr>
        <w:t xml:space="preserve"> </w:t>
      </w:r>
      <w:r w:rsidR="00CD4F46">
        <w:rPr>
          <w:rFonts w:cs="B Titr" w:hint="cs"/>
          <w:color w:val="002060"/>
          <w:rtl/>
        </w:rPr>
        <w:t>ساختما</w:t>
      </w:r>
      <w:r w:rsidR="0042728C">
        <w:rPr>
          <w:rFonts w:cs="B Titr" w:hint="cs"/>
          <w:color w:val="002060"/>
          <w:rtl/>
        </w:rPr>
        <w:t>ن</w:t>
      </w:r>
      <w:r w:rsidR="0042728C">
        <w:rPr>
          <w:rFonts w:cs="B Titr"/>
          <w:color w:val="002060"/>
          <w:rtl/>
        </w:rPr>
        <w:tab/>
      </w:r>
      <w:r w:rsidR="0050193B">
        <w:rPr>
          <w:rFonts w:cs="B Titr"/>
          <w:color w:val="002060"/>
          <w:rtl/>
        </w:rPr>
        <w:tab/>
      </w:r>
      <w:r w:rsidR="0050193B">
        <w:rPr>
          <w:rFonts w:cs="B Titr"/>
          <w:color w:val="002060"/>
          <w:rtl/>
        </w:rPr>
        <w:tab/>
      </w:r>
      <w:r>
        <w:rPr>
          <w:rFonts w:cs="B Titr" w:hint="cs"/>
          <w:color w:val="002060"/>
          <w:rtl/>
        </w:rPr>
        <w:t xml:space="preserve">    </w:t>
      </w:r>
      <w:r w:rsidR="0042728C">
        <w:rPr>
          <w:rFonts w:cs="B Titr" w:hint="cs"/>
          <w:color w:val="002060"/>
          <w:rtl/>
        </w:rPr>
        <w:t xml:space="preserve"> تاریخ    </w:t>
      </w:r>
      <w:r w:rsidR="00FB2018">
        <w:rPr>
          <w:rFonts w:cs="B Titr" w:hint="cs"/>
          <w:color w:val="002060"/>
          <w:rtl/>
        </w:rPr>
        <w:t>.....</w:t>
      </w:r>
      <w:r w:rsidR="0042728C">
        <w:rPr>
          <w:rFonts w:cs="B Titr" w:hint="cs"/>
          <w:color w:val="002060"/>
          <w:rtl/>
        </w:rPr>
        <w:t xml:space="preserve">       </w:t>
      </w:r>
    </w:p>
    <w:p w14:paraId="6E7DBBF7" w14:textId="77777777" w:rsidR="00D84A15" w:rsidRDefault="00D84A15" w:rsidP="00D84A15">
      <w:pPr>
        <w:bidi/>
        <w:rPr>
          <w:rFonts w:cs="B Nazanin"/>
          <w:b/>
          <w:bCs/>
          <w:rtl/>
        </w:rPr>
      </w:pPr>
    </w:p>
    <w:tbl>
      <w:tblPr>
        <w:tblStyle w:val="GridTable4-Accent1"/>
        <w:tblpPr w:leftFromText="180" w:rightFromText="180" w:vertAnchor="text" w:horzAnchor="margin" w:tblpY="71"/>
        <w:bidiVisual/>
        <w:tblW w:w="0" w:type="auto"/>
        <w:tblLayout w:type="fixed"/>
        <w:tblLook w:val="0420" w:firstRow="1" w:lastRow="0" w:firstColumn="0" w:lastColumn="0" w:noHBand="0" w:noVBand="1"/>
      </w:tblPr>
      <w:tblGrid>
        <w:gridCol w:w="568"/>
        <w:gridCol w:w="540"/>
        <w:gridCol w:w="1530"/>
        <w:gridCol w:w="1438"/>
        <w:gridCol w:w="1156"/>
        <w:gridCol w:w="1045"/>
        <w:gridCol w:w="1046"/>
        <w:gridCol w:w="1045"/>
        <w:gridCol w:w="1045"/>
        <w:gridCol w:w="1046"/>
      </w:tblGrid>
      <w:tr w:rsidR="0050193B" w14:paraId="7F884AE4" w14:textId="77777777" w:rsidTr="005019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59" w:type="dxa"/>
            <w:gridSpan w:val="10"/>
            <w:tcBorders>
              <w:bottom w:val="single" w:sz="4" w:space="0" w:color="8EAADB" w:themeColor="accent1" w:themeTint="99"/>
            </w:tcBorders>
            <w:vAlign w:val="center"/>
          </w:tcPr>
          <w:p w14:paraId="4973EE43" w14:textId="77777777" w:rsidR="0050193B" w:rsidRPr="00D84A15" w:rsidRDefault="0050193B" w:rsidP="0050193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140760">
              <w:rPr>
                <w:rFonts w:cs="B Nazanin" w:hint="cs"/>
                <w:rtl/>
              </w:rPr>
              <w:t>شارژ واحد ها</w:t>
            </w:r>
          </w:p>
        </w:tc>
      </w:tr>
      <w:tr w:rsidR="0050193B" w14:paraId="05FFBE3F" w14:textId="77777777" w:rsidTr="005019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8" w:type="dxa"/>
            <w:tcBorders>
              <w:right w:val="single" w:sz="4" w:space="0" w:color="4472C4" w:themeColor="accent1"/>
            </w:tcBorders>
            <w:vAlign w:val="center"/>
          </w:tcPr>
          <w:p w14:paraId="2AAE02C4" w14:textId="77777777" w:rsidR="0050193B" w:rsidRPr="00D84A15" w:rsidRDefault="0050193B" w:rsidP="0050193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84A15">
              <w:rPr>
                <w:rFonts w:cs="B Nazanin" w:hint="cs"/>
                <w:b/>
                <w:bCs/>
                <w:sz w:val="18"/>
                <w:szCs w:val="18"/>
                <w:rtl/>
              </w:rPr>
              <w:t>طبقه</w:t>
            </w:r>
          </w:p>
        </w:tc>
        <w:tc>
          <w:tcPr>
            <w:tcW w:w="54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70ACEF71" w14:textId="77777777" w:rsidR="0050193B" w:rsidRPr="00D84A15" w:rsidRDefault="0050193B" w:rsidP="0050193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84A15">
              <w:rPr>
                <w:rFonts w:cs="B Nazanin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153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56AC4E0" w14:textId="77777777" w:rsidR="0050193B" w:rsidRPr="00D84A15" w:rsidRDefault="0050193B" w:rsidP="0050193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84A15">
              <w:rPr>
                <w:rFonts w:cs="B Nazanin" w:hint="cs"/>
                <w:b/>
                <w:bCs/>
                <w:sz w:val="18"/>
                <w:szCs w:val="18"/>
                <w:rtl/>
              </w:rPr>
              <w:t>مالک</w:t>
            </w:r>
          </w:p>
        </w:tc>
        <w:tc>
          <w:tcPr>
            <w:tcW w:w="1438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C0FA4E8" w14:textId="77777777" w:rsidR="0050193B" w:rsidRPr="00D84A15" w:rsidRDefault="0050193B" w:rsidP="0050193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84A15">
              <w:rPr>
                <w:rFonts w:cs="B Nazanin" w:hint="cs"/>
                <w:b/>
                <w:bCs/>
                <w:sz w:val="18"/>
                <w:szCs w:val="18"/>
                <w:rtl/>
              </w:rPr>
              <w:t>مستاجر</w:t>
            </w:r>
          </w:p>
        </w:tc>
        <w:tc>
          <w:tcPr>
            <w:tcW w:w="1156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F3648D2" w14:textId="77777777" w:rsidR="0050193B" w:rsidRPr="00D84A15" w:rsidRDefault="0050193B" w:rsidP="0050193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84A15">
              <w:rPr>
                <w:rFonts w:cs="B Nazanin" w:hint="cs"/>
                <w:b/>
                <w:bCs/>
                <w:sz w:val="18"/>
                <w:szCs w:val="18"/>
                <w:rtl/>
              </w:rPr>
              <w:t>شماره تماس</w:t>
            </w:r>
          </w:p>
        </w:tc>
        <w:tc>
          <w:tcPr>
            <w:tcW w:w="104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409499C0" w14:textId="77777777" w:rsidR="0050193B" w:rsidRDefault="0050193B" w:rsidP="0050193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84A15">
              <w:rPr>
                <w:rFonts w:cs="B Nazanin" w:hint="cs"/>
                <w:b/>
                <w:bCs/>
                <w:sz w:val="18"/>
                <w:szCs w:val="18"/>
                <w:rtl/>
              </w:rPr>
              <w:t>بدهکاری / بستانکاری</w:t>
            </w:r>
          </w:p>
          <w:p w14:paraId="1FDB1F16" w14:textId="77777777" w:rsidR="0050193B" w:rsidRPr="00D84A15" w:rsidRDefault="0050193B" w:rsidP="0050193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(ریال)</w:t>
            </w:r>
          </w:p>
        </w:tc>
        <w:tc>
          <w:tcPr>
            <w:tcW w:w="1046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4445BA5" w14:textId="77777777" w:rsidR="0050193B" w:rsidRDefault="0050193B" w:rsidP="0050193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84A15">
              <w:rPr>
                <w:rFonts w:cs="B Nazanin" w:hint="cs"/>
                <w:b/>
                <w:bCs/>
                <w:sz w:val="18"/>
                <w:szCs w:val="18"/>
                <w:rtl/>
              </w:rPr>
              <w:t>شارژ ماهیانه</w:t>
            </w:r>
          </w:p>
          <w:p w14:paraId="3D7C9BD0" w14:textId="77777777" w:rsidR="0050193B" w:rsidRPr="00D84A15" w:rsidRDefault="0050193B" w:rsidP="0050193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(ریال)</w:t>
            </w:r>
          </w:p>
        </w:tc>
        <w:tc>
          <w:tcPr>
            <w:tcW w:w="104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7072505A" w14:textId="77777777" w:rsidR="0050193B" w:rsidRDefault="0050193B" w:rsidP="0050193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84A15">
              <w:rPr>
                <w:rFonts w:cs="B Nazanin" w:hint="cs"/>
                <w:b/>
                <w:bCs/>
                <w:sz w:val="18"/>
                <w:szCs w:val="18"/>
                <w:rtl/>
              </w:rPr>
              <w:t>قابل واریز</w:t>
            </w:r>
          </w:p>
          <w:p w14:paraId="6C818C12" w14:textId="77777777" w:rsidR="0050193B" w:rsidRPr="00D84A15" w:rsidRDefault="0050193B" w:rsidP="0050193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(ریال)</w:t>
            </w:r>
          </w:p>
        </w:tc>
        <w:tc>
          <w:tcPr>
            <w:tcW w:w="104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40E786A6" w14:textId="77777777" w:rsidR="0050193B" w:rsidRDefault="0050193B" w:rsidP="0050193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84A15">
              <w:rPr>
                <w:rFonts w:cs="B Nazanin" w:hint="cs"/>
                <w:b/>
                <w:bCs/>
                <w:sz w:val="18"/>
                <w:szCs w:val="18"/>
                <w:rtl/>
              </w:rPr>
              <w:t>واریز ماه</w:t>
            </w:r>
          </w:p>
          <w:p w14:paraId="0D256EBE" w14:textId="77777777" w:rsidR="0050193B" w:rsidRPr="00D84A15" w:rsidRDefault="0050193B" w:rsidP="0050193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(ریال)</w:t>
            </w:r>
          </w:p>
        </w:tc>
        <w:tc>
          <w:tcPr>
            <w:tcW w:w="1046" w:type="dxa"/>
            <w:tcBorders>
              <w:left w:val="single" w:sz="4" w:space="0" w:color="4472C4" w:themeColor="accent1"/>
            </w:tcBorders>
            <w:vAlign w:val="center"/>
          </w:tcPr>
          <w:p w14:paraId="701619BB" w14:textId="77777777" w:rsidR="0050193B" w:rsidRDefault="0050193B" w:rsidP="0050193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84A15">
              <w:rPr>
                <w:rFonts w:cs="B Nazanin" w:hint="cs"/>
                <w:b/>
                <w:bCs/>
                <w:sz w:val="18"/>
                <w:szCs w:val="18"/>
                <w:rtl/>
              </w:rPr>
              <w:t>مانده حساب</w:t>
            </w:r>
          </w:p>
          <w:p w14:paraId="1AE6094E" w14:textId="77777777" w:rsidR="0050193B" w:rsidRPr="00D84A15" w:rsidRDefault="0050193B" w:rsidP="0050193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(ریال)</w:t>
            </w:r>
          </w:p>
        </w:tc>
      </w:tr>
      <w:tr w:rsidR="0050193B" w14:paraId="6F49E9BA" w14:textId="77777777" w:rsidTr="0050193B">
        <w:trPr>
          <w:trHeight w:val="533"/>
        </w:trPr>
        <w:tc>
          <w:tcPr>
            <w:tcW w:w="568" w:type="dxa"/>
            <w:vAlign w:val="center"/>
          </w:tcPr>
          <w:p w14:paraId="3F32203F" w14:textId="2EB0F2CC" w:rsidR="0050193B" w:rsidRPr="00140760" w:rsidRDefault="0050193B" w:rsidP="0050193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14:paraId="010BF4EC" w14:textId="2DC6622C" w:rsidR="0050193B" w:rsidRPr="00140760" w:rsidRDefault="0050193B" w:rsidP="0050193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30" w:type="dxa"/>
            <w:vAlign w:val="center"/>
          </w:tcPr>
          <w:p w14:paraId="42BFA1A7" w14:textId="10191850" w:rsidR="0050193B" w:rsidRPr="00140760" w:rsidRDefault="0050193B" w:rsidP="0050193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38" w:type="dxa"/>
            <w:vAlign w:val="center"/>
          </w:tcPr>
          <w:p w14:paraId="4CA96C0B" w14:textId="320BF740" w:rsidR="0050193B" w:rsidRPr="00140760" w:rsidRDefault="0050193B" w:rsidP="0050193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56" w:type="dxa"/>
            <w:vAlign w:val="center"/>
          </w:tcPr>
          <w:p w14:paraId="1AA2C847" w14:textId="586EE9CB" w:rsidR="0050193B" w:rsidRPr="00140760" w:rsidRDefault="0050193B" w:rsidP="0050193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71E9FCF1" w14:textId="379E8C08" w:rsidR="0050193B" w:rsidRPr="00140760" w:rsidRDefault="0050193B" w:rsidP="0050193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6" w:type="dxa"/>
            <w:vAlign w:val="center"/>
          </w:tcPr>
          <w:p w14:paraId="3899AFC0" w14:textId="037B98B8" w:rsidR="0050193B" w:rsidRPr="00140760" w:rsidRDefault="0050193B" w:rsidP="0050193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7AF81883" w14:textId="0B7ADCF7" w:rsidR="0050193B" w:rsidRPr="00140760" w:rsidRDefault="0050193B" w:rsidP="0050193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1AD14989" w14:textId="77FBA1CB" w:rsidR="0050193B" w:rsidRPr="00140760" w:rsidRDefault="0050193B" w:rsidP="0050193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6" w:type="dxa"/>
            <w:vAlign w:val="center"/>
          </w:tcPr>
          <w:p w14:paraId="69FECEA1" w14:textId="74B8FE2B" w:rsidR="0050193B" w:rsidRPr="00140760" w:rsidRDefault="0050193B" w:rsidP="0050193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0193B" w14:paraId="0DAA79E8" w14:textId="77777777" w:rsidTr="005019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tcW w:w="568" w:type="dxa"/>
            <w:vAlign w:val="center"/>
          </w:tcPr>
          <w:p w14:paraId="01986C5A" w14:textId="3F603C5A" w:rsidR="0050193B" w:rsidRPr="00140760" w:rsidRDefault="0050193B" w:rsidP="0050193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14:paraId="4F815BD6" w14:textId="1437E531" w:rsidR="0050193B" w:rsidRPr="00140760" w:rsidRDefault="0050193B" w:rsidP="0050193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30" w:type="dxa"/>
            <w:vAlign w:val="center"/>
          </w:tcPr>
          <w:p w14:paraId="30AD01DA" w14:textId="0F3C37DD" w:rsidR="0050193B" w:rsidRPr="00140760" w:rsidRDefault="0050193B" w:rsidP="0050193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38" w:type="dxa"/>
            <w:vAlign w:val="center"/>
          </w:tcPr>
          <w:p w14:paraId="782CD6B8" w14:textId="1728B1DD" w:rsidR="0050193B" w:rsidRPr="00140760" w:rsidRDefault="0050193B" w:rsidP="0050193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56" w:type="dxa"/>
            <w:vAlign w:val="center"/>
          </w:tcPr>
          <w:p w14:paraId="6B363878" w14:textId="4844EC43" w:rsidR="0050193B" w:rsidRPr="00140760" w:rsidRDefault="0050193B" w:rsidP="0050193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1A213587" w14:textId="42F19098" w:rsidR="0050193B" w:rsidRPr="00140760" w:rsidRDefault="0050193B" w:rsidP="0050193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6" w:type="dxa"/>
            <w:vAlign w:val="center"/>
          </w:tcPr>
          <w:p w14:paraId="070F3F1C" w14:textId="00A7DDB8" w:rsidR="0050193B" w:rsidRPr="00140760" w:rsidRDefault="0050193B" w:rsidP="0050193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6EF4B816" w14:textId="6637AAFF" w:rsidR="0050193B" w:rsidRPr="00140760" w:rsidRDefault="0050193B" w:rsidP="0050193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3D47168F" w14:textId="4620750F" w:rsidR="0050193B" w:rsidRPr="00140760" w:rsidRDefault="0050193B" w:rsidP="0050193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6" w:type="dxa"/>
            <w:vAlign w:val="center"/>
          </w:tcPr>
          <w:p w14:paraId="6B393B72" w14:textId="555F5A85" w:rsidR="0050193B" w:rsidRPr="00140760" w:rsidRDefault="0050193B" w:rsidP="0050193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0193B" w14:paraId="42C5ABD1" w14:textId="77777777" w:rsidTr="0050193B">
        <w:trPr>
          <w:trHeight w:val="533"/>
        </w:trPr>
        <w:tc>
          <w:tcPr>
            <w:tcW w:w="568" w:type="dxa"/>
            <w:vAlign w:val="center"/>
          </w:tcPr>
          <w:p w14:paraId="60136590" w14:textId="650FD252" w:rsidR="0050193B" w:rsidRPr="00140760" w:rsidRDefault="0050193B" w:rsidP="0050193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14:paraId="632C2C90" w14:textId="39BB649E" w:rsidR="0050193B" w:rsidRPr="00140760" w:rsidRDefault="0050193B" w:rsidP="0050193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30" w:type="dxa"/>
            <w:vAlign w:val="center"/>
          </w:tcPr>
          <w:p w14:paraId="30B675B1" w14:textId="291C321E" w:rsidR="0050193B" w:rsidRPr="00140760" w:rsidRDefault="0050193B" w:rsidP="0050193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38" w:type="dxa"/>
            <w:vAlign w:val="center"/>
          </w:tcPr>
          <w:p w14:paraId="62CDD7EC" w14:textId="104B056F" w:rsidR="0050193B" w:rsidRPr="00140760" w:rsidRDefault="0050193B" w:rsidP="0050193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56" w:type="dxa"/>
            <w:vAlign w:val="center"/>
          </w:tcPr>
          <w:p w14:paraId="0DE163A9" w14:textId="5B70C539" w:rsidR="0050193B" w:rsidRPr="00140760" w:rsidRDefault="0050193B" w:rsidP="0050193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1AB90597" w14:textId="7D630982" w:rsidR="0050193B" w:rsidRPr="00140760" w:rsidRDefault="0050193B" w:rsidP="0050193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6" w:type="dxa"/>
            <w:vAlign w:val="center"/>
          </w:tcPr>
          <w:p w14:paraId="4718385D" w14:textId="7126ED1B" w:rsidR="0050193B" w:rsidRPr="00140760" w:rsidRDefault="0050193B" w:rsidP="0050193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07371EB5" w14:textId="47F73131" w:rsidR="0050193B" w:rsidRPr="00140760" w:rsidRDefault="0050193B" w:rsidP="0050193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68A1ADD7" w14:textId="6F23B582" w:rsidR="0050193B" w:rsidRPr="00140760" w:rsidRDefault="0050193B" w:rsidP="0050193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6" w:type="dxa"/>
            <w:vAlign w:val="center"/>
          </w:tcPr>
          <w:p w14:paraId="1D96F1C4" w14:textId="69F82155" w:rsidR="0050193B" w:rsidRPr="00140760" w:rsidRDefault="0050193B" w:rsidP="0050193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0193B" w14:paraId="3D07C68E" w14:textId="77777777" w:rsidTr="005019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tcW w:w="568" w:type="dxa"/>
            <w:vAlign w:val="center"/>
          </w:tcPr>
          <w:p w14:paraId="345D52EF" w14:textId="72315E87" w:rsidR="0050193B" w:rsidRPr="00140760" w:rsidRDefault="0050193B" w:rsidP="0050193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14:paraId="7B4364C6" w14:textId="10C860AC" w:rsidR="0050193B" w:rsidRPr="00140760" w:rsidRDefault="0050193B" w:rsidP="0050193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30" w:type="dxa"/>
            <w:vAlign w:val="center"/>
          </w:tcPr>
          <w:p w14:paraId="637E0AD8" w14:textId="260B0B97" w:rsidR="0050193B" w:rsidRPr="00140760" w:rsidRDefault="0050193B" w:rsidP="0050193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38" w:type="dxa"/>
            <w:vAlign w:val="center"/>
          </w:tcPr>
          <w:p w14:paraId="7572F7AD" w14:textId="081B9AB7" w:rsidR="0050193B" w:rsidRPr="00140760" w:rsidRDefault="0050193B" w:rsidP="0050193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56" w:type="dxa"/>
            <w:vAlign w:val="center"/>
          </w:tcPr>
          <w:p w14:paraId="5694A7AD" w14:textId="388CAED3" w:rsidR="0050193B" w:rsidRPr="00140760" w:rsidRDefault="0050193B" w:rsidP="0050193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1FF16D31" w14:textId="6AF79E9C" w:rsidR="0050193B" w:rsidRPr="00140760" w:rsidRDefault="0050193B" w:rsidP="0050193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6" w:type="dxa"/>
            <w:vAlign w:val="center"/>
          </w:tcPr>
          <w:p w14:paraId="0BF6C65F" w14:textId="2CD7B997" w:rsidR="0050193B" w:rsidRPr="00140760" w:rsidRDefault="0050193B" w:rsidP="0050193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1524EEA0" w14:textId="3991E3AA" w:rsidR="0050193B" w:rsidRPr="00140760" w:rsidRDefault="0050193B" w:rsidP="0050193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44E327DF" w14:textId="64EB7FC7" w:rsidR="0050193B" w:rsidRPr="00140760" w:rsidRDefault="0050193B" w:rsidP="0050193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6" w:type="dxa"/>
            <w:vAlign w:val="center"/>
          </w:tcPr>
          <w:p w14:paraId="597D753F" w14:textId="2B047439" w:rsidR="0050193B" w:rsidRPr="00140760" w:rsidRDefault="0050193B" w:rsidP="0050193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70419A" w14:paraId="6FA9F543" w14:textId="77777777" w:rsidTr="0050193B">
        <w:trPr>
          <w:trHeight w:val="533"/>
        </w:trPr>
        <w:tc>
          <w:tcPr>
            <w:tcW w:w="568" w:type="dxa"/>
            <w:vAlign w:val="center"/>
          </w:tcPr>
          <w:p w14:paraId="6E59192A" w14:textId="7E82A914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14:paraId="6B274974" w14:textId="69A8744D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30" w:type="dxa"/>
            <w:vAlign w:val="center"/>
          </w:tcPr>
          <w:p w14:paraId="5D39E83E" w14:textId="0892252A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8" w:type="dxa"/>
            <w:vAlign w:val="center"/>
          </w:tcPr>
          <w:p w14:paraId="118F6B2B" w14:textId="0582DE2D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56" w:type="dxa"/>
            <w:vAlign w:val="center"/>
          </w:tcPr>
          <w:p w14:paraId="460EFF87" w14:textId="0E69A245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486DACA4" w14:textId="20419123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6" w:type="dxa"/>
            <w:vAlign w:val="center"/>
          </w:tcPr>
          <w:p w14:paraId="3284FE2C" w14:textId="022D55CF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3317BBB9" w14:textId="166029B9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3089649A" w14:textId="2150086E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6" w:type="dxa"/>
            <w:vAlign w:val="center"/>
          </w:tcPr>
          <w:p w14:paraId="21E52ADC" w14:textId="6B045C26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70419A" w14:paraId="171B9341" w14:textId="77777777" w:rsidTr="005019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tcW w:w="568" w:type="dxa"/>
            <w:vAlign w:val="center"/>
          </w:tcPr>
          <w:p w14:paraId="66330625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14:paraId="4E7FAE8E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30" w:type="dxa"/>
            <w:vAlign w:val="center"/>
          </w:tcPr>
          <w:p w14:paraId="135853C2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38" w:type="dxa"/>
            <w:vAlign w:val="center"/>
          </w:tcPr>
          <w:p w14:paraId="3E91E89B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56" w:type="dxa"/>
            <w:vAlign w:val="center"/>
          </w:tcPr>
          <w:p w14:paraId="7E9565CF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446FBECB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6" w:type="dxa"/>
            <w:vAlign w:val="center"/>
          </w:tcPr>
          <w:p w14:paraId="0DF750AF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63DF025E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7D6AC435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6" w:type="dxa"/>
            <w:vAlign w:val="center"/>
          </w:tcPr>
          <w:p w14:paraId="03F63352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70419A" w14:paraId="45690460" w14:textId="77777777" w:rsidTr="0050193B">
        <w:trPr>
          <w:trHeight w:val="533"/>
        </w:trPr>
        <w:tc>
          <w:tcPr>
            <w:tcW w:w="568" w:type="dxa"/>
            <w:vAlign w:val="center"/>
          </w:tcPr>
          <w:p w14:paraId="17ECDC83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14:paraId="74D45465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30" w:type="dxa"/>
            <w:vAlign w:val="center"/>
          </w:tcPr>
          <w:p w14:paraId="10B6997C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38" w:type="dxa"/>
            <w:vAlign w:val="center"/>
          </w:tcPr>
          <w:p w14:paraId="482AE803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56" w:type="dxa"/>
            <w:vAlign w:val="center"/>
          </w:tcPr>
          <w:p w14:paraId="31139D3F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588451C7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6" w:type="dxa"/>
            <w:vAlign w:val="center"/>
          </w:tcPr>
          <w:p w14:paraId="67421B9A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6E29DAC1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56BA08F6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6" w:type="dxa"/>
            <w:vAlign w:val="center"/>
          </w:tcPr>
          <w:p w14:paraId="39F6A01B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70419A" w14:paraId="412C3679" w14:textId="77777777" w:rsidTr="005019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tcW w:w="568" w:type="dxa"/>
            <w:vAlign w:val="center"/>
          </w:tcPr>
          <w:p w14:paraId="68D9A52C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14:paraId="00A28213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30" w:type="dxa"/>
            <w:vAlign w:val="center"/>
          </w:tcPr>
          <w:p w14:paraId="7564B464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38" w:type="dxa"/>
            <w:vAlign w:val="center"/>
          </w:tcPr>
          <w:p w14:paraId="336967F3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56" w:type="dxa"/>
            <w:vAlign w:val="center"/>
          </w:tcPr>
          <w:p w14:paraId="6DC5B1D0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54435EEA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6" w:type="dxa"/>
            <w:vAlign w:val="center"/>
          </w:tcPr>
          <w:p w14:paraId="379D15A5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20541E3B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56187541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6" w:type="dxa"/>
            <w:vAlign w:val="center"/>
          </w:tcPr>
          <w:p w14:paraId="035724D2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70419A" w14:paraId="6294F356" w14:textId="77777777" w:rsidTr="0050193B">
        <w:trPr>
          <w:trHeight w:val="533"/>
        </w:trPr>
        <w:tc>
          <w:tcPr>
            <w:tcW w:w="568" w:type="dxa"/>
            <w:vAlign w:val="center"/>
          </w:tcPr>
          <w:p w14:paraId="5832A3E9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14:paraId="29C70753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30" w:type="dxa"/>
            <w:vAlign w:val="center"/>
          </w:tcPr>
          <w:p w14:paraId="5370C149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38" w:type="dxa"/>
            <w:vAlign w:val="center"/>
          </w:tcPr>
          <w:p w14:paraId="27B3E7F6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56" w:type="dxa"/>
            <w:vAlign w:val="center"/>
          </w:tcPr>
          <w:p w14:paraId="3BD6850F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2FBB6F3C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6" w:type="dxa"/>
            <w:vAlign w:val="center"/>
          </w:tcPr>
          <w:p w14:paraId="44A72205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5AD0EFC2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1C8ACC6E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6" w:type="dxa"/>
            <w:vAlign w:val="center"/>
          </w:tcPr>
          <w:p w14:paraId="13D16178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70419A" w14:paraId="4FEDBC05" w14:textId="77777777" w:rsidTr="005019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tcW w:w="568" w:type="dxa"/>
            <w:vAlign w:val="center"/>
          </w:tcPr>
          <w:p w14:paraId="074813AC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14:paraId="73275066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30" w:type="dxa"/>
            <w:vAlign w:val="center"/>
          </w:tcPr>
          <w:p w14:paraId="46444B9F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38" w:type="dxa"/>
            <w:vAlign w:val="center"/>
          </w:tcPr>
          <w:p w14:paraId="4515E243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56" w:type="dxa"/>
            <w:vAlign w:val="center"/>
          </w:tcPr>
          <w:p w14:paraId="7395F376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5AA9EEE0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6" w:type="dxa"/>
            <w:vAlign w:val="center"/>
          </w:tcPr>
          <w:p w14:paraId="443DEEB4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16FB3560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3E3B7061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6" w:type="dxa"/>
            <w:vAlign w:val="center"/>
          </w:tcPr>
          <w:p w14:paraId="0952FE2D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70419A" w14:paraId="5ADEA439" w14:textId="77777777" w:rsidTr="0050193B">
        <w:trPr>
          <w:trHeight w:val="533"/>
        </w:trPr>
        <w:tc>
          <w:tcPr>
            <w:tcW w:w="568" w:type="dxa"/>
            <w:vAlign w:val="center"/>
          </w:tcPr>
          <w:p w14:paraId="6E52E414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14:paraId="7D04D26A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30" w:type="dxa"/>
            <w:vAlign w:val="center"/>
          </w:tcPr>
          <w:p w14:paraId="3D093627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38" w:type="dxa"/>
            <w:vAlign w:val="center"/>
          </w:tcPr>
          <w:p w14:paraId="256F4392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56" w:type="dxa"/>
            <w:vAlign w:val="center"/>
          </w:tcPr>
          <w:p w14:paraId="388003DE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22212E99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6" w:type="dxa"/>
            <w:vAlign w:val="center"/>
          </w:tcPr>
          <w:p w14:paraId="6E0559FA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5E59C713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35371C77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6" w:type="dxa"/>
            <w:vAlign w:val="center"/>
          </w:tcPr>
          <w:p w14:paraId="1E4BBEAD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70419A" w14:paraId="4D15F176" w14:textId="77777777" w:rsidTr="005019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tcW w:w="568" w:type="dxa"/>
            <w:vAlign w:val="center"/>
          </w:tcPr>
          <w:p w14:paraId="2A4F1372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14:paraId="36A9D61B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30" w:type="dxa"/>
            <w:vAlign w:val="center"/>
          </w:tcPr>
          <w:p w14:paraId="2C878D8C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38" w:type="dxa"/>
            <w:vAlign w:val="center"/>
          </w:tcPr>
          <w:p w14:paraId="674DEF20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56" w:type="dxa"/>
            <w:vAlign w:val="center"/>
          </w:tcPr>
          <w:p w14:paraId="33DB9277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098EB208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6" w:type="dxa"/>
            <w:vAlign w:val="center"/>
          </w:tcPr>
          <w:p w14:paraId="4250855E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26194449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325D75E5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6" w:type="dxa"/>
            <w:vAlign w:val="center"/>
          </w:tcPr>
          <w:p w14:paraId="46808FB5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70419A" w14:paraId="0B5DB2F2" w14:textId="77777777" w:rsidTr="0050193B">
        <w:trPr>
          <w:trHeight w:val="534"/>
        </w:trPr>
        <w:tc>
          <w:tcPr>
            <w:tcW w:w="568" w:type="dxa"/>
            <w:vAlign w:val="center"/>
          </w:tcPr>
          <w:p w14:paraId="5DDD2C7C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14:paraId="09006B1D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30" w:type="dxa"/>
            <w:vAlign w:val="center"/>
          </w:tcPr>
          <w:p w14:paraId="7019F7BF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38" w:type="dxa"/>
            <w:vAlign w:val="center"/>
          </w:tcPr>
          <w:p w14:paraId="2F424DC7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56" w:type="dxa"/>
            <w:vAlign w:val="center"/>
          </w:tcPr>
          <w:p w14:paraId="1DAE9AA5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4E6F6D21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6" w:type="dxa"/>
            <w:vAlign w:val="center"/>
          </w:tcPr>
          <w:p w14:paraId="23BA65E1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40E328E1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65A405CB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6" w:type="dxa"/>
            <w:vAlign w:val="center"/>
          </w:tcPr>
          <w:p w14:paraId="607F3694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70419A" w14:paraId="52FE4F2B" w14:textId="77777777" w:rsidTr="005019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tcW w:w="568" w:type="dxa"/>
            <w:vAlign w:val="center"/>
          </w:tcPr>
          <w:p w14:paraId="24A6A5F6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14:paraId="2839A31D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30" w:type="dxa"/>
            <w:vAlign w:val="center"/>
          </w:tcPr>
          <w:p w14:paraId="463353B8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38" w:type="dxa"/>
            <w:vAlign w:val="center"/>
          </w:tcPr>
          <w:p w14:paraId="3A1F9EEC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56" w:type="dxa"/>
            <w:vAlign w:val="center"/>
          </w:tcPr>
          <w:p w14:paraId="6A209ED8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007ABFE1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6" w:type="dxa"/>
            <w:vAlign w:val="center"/>
          </w:tcPr>
          <w:p w14:paraId="001FD470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60257AEB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18E9717C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6" w:type="dxa"/>
            <w:vAlign w:val="center"/>
          </w:tcPr>
          <w:p w14:paraId="4EB36389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70419A" w14:paraId="7668E995" w14:textId="77777777" w:rsidTr="0050193B">
        <w:trPr>
          <w:trHeight w:val="534"/>
        </w:trPr>
        <w:tc>
          <w:tcPr>
            <w:tcW w:w="568" w:type="dxa"/>
            <w:vAlign w:val="center"/>
          </w:tcPr>
          <w:p w14:paraId="012FFAA5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14:paraId="28AF2D23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30" w:type="dxa"/>
            <w:vAlign w:val="center"/>
          </w:tcPr>
          <w:p w14:paraId="63635D19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38" w:type="dxa"/>
            <w:vAlign w:val="center"/>
          </w:tcPr>
          <w:p w14:paraId="75F77510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56" w:type="dxa"/>
            <w:vAlign w:val="center"/>
          </w:tcPr>
          <w:p w14:paraId="3152DB67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52B7CA2B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6" w:type="dxa"/>
            <w:vAlign w:val="center"/>
          </w:tcPr>
          <w:p w14:paraId="6FD3C5F6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2A5E4F40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7F131ED7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6" w:type="dxa"/>
            <w:vAlign w:val="center"/>
          </w:tcPr>
          <w:p w14:paraId="1B932115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70419A" w14:paraId="3795255B" w14:textId="77777777" w:rsidTr="005019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tcW w:w="568" w:type="dxa"/>
            <w:vAlign w:val="center"/>
          </w:tcPr>
          <w:p w14:paraId="31D5F9DB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14:paraId="78DF22CB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30" w:type="dxa"/>
            <w:vAlign w:val="center"/>
          </w:tcPr>
          <w:p w14:paraId="2346B697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38" w:type="dxa"/>
            <w:vAlign w:val="center"/>
          </w:tcPr>
          <w:p w14:paraId="6AD7879C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56" w:type="dxa"/>
            <w:vAlign w:val="center"/>
          </w:tcPr>
          <w:p w14:paraId="697A53D2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14EE8BB7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6" w:type="dxa"/>
            <w:vAlign w:val="center"/>
          </w:tcPr>
          <w:p w14:paraId="1E729897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2D5499AB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5" w:type="dxa"/>
            <w:vAlign w:val="center"/>
          </w:tcPr>
          <w:p w14:paraId="21981388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46" w:type="dxa"/>
            <w:vAlign w:val="center"/>
          </w:tcPr>
          <w:p w14:paraId="62321D26" w14:textId="77777777" w:rsidR="0070419A" w:rsidRPr="00140760" w:rsidRDefault="0070419A" w:rsidP="0070419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14:paraId="58C1C2AB" w14:textId="77777777" w:rsidR="00CD4F46" w:rsidRDefault="00CD4F46" w:rsidP="00CD4F46">
      <w:pPr>
        <w:bidi/>
        <w:rPr>
          <w:rFonts w:cs="B Nazanin"/>
          <w:rtl/>
        </w:rPr>
      </w:pPr>
    </w:p>
    <w:sectPr w:rsidR="00CD4F46" w:rsidSect="00E612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994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9ECC2" w14:textId="77777777" w:rsidR="000028C6" w:rsidRDefault="000028C6" w:rsidP="00E612A5">
      <w:pPr>
        <w:spacing w:after="0" w:line="240" w:lineRule="auto"/>
      </w:pPr>
      <w:r>
        <w:separator/>
      </w:r>
    </w:p>
  </w:endnote>
  <w:endnote w:type="continuationSeparator" w:id="0">
    <w:p w14:paraId="53A5DBE0" w14:textId="77777777" w:rsidR="000028C6" w:rsidRDefault="000028C6" w:rsidP="00E6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B4E4" w14:textId="77777777" w:rsidR="00140760" w:rsidRDefault="001407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035B6" w14:textId="77777777" w:rsidR="00140760" w:rsidRDefault="001407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95A36" w14:textId="77777777" w:rsidR="00140760" w:rsidRDefault="001407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49A81" w14:textId="77777777" w:rsidR="000028C6" w:rsidRDefault="000028C6" w:rsidP="00E612A5">
      <w:pPr>
        <w:spacing w:after="0" w:line="240" w:lineRule="auto"/>
      </w:pPr>
      <w:r>
        <w:separator/>
      </w:r>
    </w:p>
  </w:footnote>
  <w:footnote w:type="continuationSeparator" w:id="0">
    <w:p w14:paraId="3C3BCC7C" w14:textId="77777777" w:rsidR="000028C6" w:rsidRDefault="000028C6" w:rsidP="00E61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99A93" w14:textId="77777777" w:rsidR="00E612A5" w:rsidRDefault="00000000">
    <w:pPr>
      <w:pStyle w:val="Header"/>
    </w:pPr>
    <w:r>
      <w:rPr>
        <w:noProof/>
      </w:rPr>
      <w:pict w14:anchorId="062851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6398344" o:spid="_x0000_s1029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A6C56" w14:textId="77777777" w:rsidR="00E612A5" w:rsidRDefault="00E612A5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3D0B0C2" wp14:editId="0819D474">
          <wp:simplePos x="0" y="0"/>
          <wp:positionH relativeFrom="margin">
            <wp:align>center</wp:align>
          </wp:positionH>
          <wp:positionV relativeFrom="paragraph">
            <wp:posOffset>-333375</wp:posOffset>
          </wp:positionV>
          <wp:extent cx="1142365" cy="372745"/>
          <wp:effectExtent l="0" t="0" r="635" b="8255"/>
          <wp:wrapSquare wrapText="bothSides"/>
          <wp:docPr id="72548008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480080" name="Picture 7254800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365" cy="372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61F80E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6398345" o:spid="_x0000_s1030" type="#_x0000_t75" style="position:absolute;margin-left:0;margin-top:0;width:595.2pt;height:841.9pt;z-index:-251654144;mso-position-horizontal:center;mso-position-horizontal-relative:margin;mso-position-vertical:center;mso-position-vertical-relative:margin" o:allowincell="f">
          <v:imagedata r:id="rId2" o:title="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4783" w14:textId="77777777" w:rsidR="00E612A5" w:rsidRDefault="00000000">
    <w:pPr>
      <w:pStyle w:val="Header"/>
    </w:pPr>
    <w:r>
      <w:rPr>
        <w:noProof/>
      </w:rPr>
      <w:pict w14:anchorId="0457E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6398343" o:spid="_x0000_s102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2A5"/>
    <w:rsid w:val="000028C6"/>
    <w:rsid w:val="00025593"/>
    <w:rsid w:val="00140760"/>
    <w:rsid w:val="00247ECB"/>
    <w:rsid w:val="00260693"/>
    <w:rsid w:val="002B07B7"/>
    <w:rsid w:val="003E03A7"/>
    <w:rsid w:val="003E2649"/>
    <w:rsid w:val="0042728C"/>
    <w:rsid w:val="00480DCE"/>
    <w:rsid w:val="004C6191"/>
    <w:rsid w:val="0050193B"/>
    <w:rsid w:val="005B1480"/>
    <w:rsid w:val="005B2C3A"/>
    <w:rsid w:val="005C274F"/>
    <w:rsid w:val="00661C9D"/>
    <w:rsid w:val="006C418A"/>
    <w:rsid w:val="006C51AF"/>
    <w:rsid w:val="0070419A"/>
    <w:rsid w:val="007F60F3"/>
    <w:rsid w:val="00800D90"/>
    <w:rsid w:val="00825B8E"/>
    <w:rsid w:val="00844639"/>
    <w:rsid w:val="00940B0B"/>
    <w:rsid w:val="009B2874"/>
    <w:rsid w:val="00A96CBF"/>
    <w:rsid w:val="00AD20B9"/>
    <w:rsid w:val="00AD4861"/>
    <w:rsid w:val="00AD5CC5"/>
    <w:rsid w:val="00AF26EF"/>
    <w:rsid w:val="00B074DA"/>
    <w:rsid w:val="00BC3673"/>
    <w:rsid w:val="00CC666F"/>
    <w:rsid w:val="00CD4F46"/>
    <w:rsid w:val="00D84A15"/>
    <w:rsid w:val="00DA01CD"/>
    <w:rsid w:val="00DB0E02"/>
    <w:rsid w:val="00E27C73"/>
    <w:rsid w:val="00E612A5"/>
    <w:rsid w:val="00EC0793"/>
    <w:rsid w:val="00EE4CC0"/>
    <w:rsid w:val="00F65E7F"/>
    <w:rsid w:val="00FB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D6E15"/>
  <w15:chartTrackingRefBased/>
  <w15:docId w15:val="{A173985C-75DE-4DCB-99E3-34B324E1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1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2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2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2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2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2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2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2A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2A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2A5"/>
    <w:rPr>
      <w:rFonts w:eastAsiaTheme="majorEastAsia" w:cstheme="majorBidi"/>
      <w:color w:val="2F5496" w:themeColor="accent1" w:themeShade="BF"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2A5"/>
    <w:rPr>
      <w:rFonts w:eastAsiaTheme="majorEastAsia" w:cstheme="majorBidi"/>
      <w:i/>
      <w:iCs/>
      <w:color w:val="2F5496" w:themeColor="accent1" w:themeShade="BF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2A5"/>
    <w:rPr>
      <w:rFonts w:eastAsiaTheme="majorEastAsia" w:cstheme="majorBidi"/>
      <w:color w:val="2F5496" w:themeColor="accent1" w:themeShade="BF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2A5"/>
    <w:rPr>
      <w:rFonts w:eastAsiaTheme="majorEastAsia" w:cstheme="majorBidi"/>
      <w:i/>
      <w:iCs/>
      <w:color w:val="595959" w:themeColor="text1" w:themeTint="A6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2A5"/>
    <w:rPr>
      <w:rFonts w:eastAsiaTheme="majorEastAsia" w:cstheme="majorBidi"/>
      <w:color w:val="595959" w:themeColor="text1" w:themeTint="A6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2A5"/>
    <w:rPr>
      <w:rFonts w:eastAsiaTheme="majorEastAsia" w:cstheme="majorBidi"/>
      <w:i/>
      <w:iCs/>
      <w:color w:val="272727" w:themeColor="text1" w:themeTint="D8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2A5"/>
    <w:rPr>
      <w:rFonts w:eastAsiaTheme="majorEastAsia" w:cstheme="majorBidi"/>
      <w:color w:val="272727" w:themeColor="text1" w:themeTint="D8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E612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2A5"/>
    <w:rPr>
      <w:rFonts w:asciiTheme="majorHAnsi" w:eastAsiaTheme="majorEastAsia" w:hAnsiTheme="majorHAnsi" w:cstheme="majorBidi"/>
      <w:spacing w:val="-10"/>
      <w:kern w:val="28"/>
      <w:sz w:val="56"/>
      <w:szCs w:val="56"/>
      <w:lang w:bidi="fa-IR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2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2A5"/>
    <w:rPr>
      <w:rFonts w:eastAsiaTheme="majorEastAsia" w:cstheme="majorBidi"/>
      <w:color w:val="595959" w:themeColor="text1" w:themeTint="A6"/>
      <w:spacing w:val="15"/>
      <w:sz w:val="28"/>
      <w:szCs w:val="28"/>
      <w:lang w:bidi="fa-IR"/>
    </w:rPr>
  </w:style>
  <w:style w:type="paragraph" w:styleId="Quote">
    <w:name w:val="Quote"/>
    <w:basedOn w:val="Normal"/>
    <w:next w:val="Normal"/>
    <w:link w:val="QuoteChar"/>
    <w:uiPriority w:val="29"/>
    <w:qFormat/>
    <w:rsid w:val="00E61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2A5"/>
    <w:rPr>
      <w:i/>
      <w:iCs/>
      <w:color w:val="404040" w:themeColor="text1" w:themeTint="BF"/>
      <w:lang w:bidi="fa-IR"/>
    </w:rPr>
  </w:style>
  <w:style w:type="paragraph" w:styleId="ListParagraph">
    <w:name w:val="List Paragraph"/>
    <w:basedOn w:val="Normal"/>
    <w:uiPriority w:val="34"/>
    <w:qFormat/>
    <w:rsid w:val="00E612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2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2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2A5"/>
    <w:rPr>
      <w:i/>
      <w:iCs/>
      <w:color w:val="2F5496" w:themeColor="accent1" w:themeShade="BF"/>
      <w:lang w:bidi="fa-IR"/>
    </w:rPr>
  </w:style>
  <w:style w:type="character" w:styleId="IntenseReference">
    <w:name w:val="Intense Reference"/>
    <w:basedOn w:val="DefaultParagraphFont"/>
    <w:uiPriority w:val="32"/>
    <w:qFormat/>
    <w:rsid w:val="00E612A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2A5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E6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2A5"/>
    <w:rPr>
      <w:lang w:bidi="fa-IR"/>
    </w:rPr>
  </w:style>
  <w:style w:type="table" w:styleId="TableGrid">
    <w:name w:val="Table Grid"/>
    <w:basedOn w:val="TableNormal"/>
    <w:uiPriority w:val="39"/>
    <w:rsid w:val="00BC3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14076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3E03A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D84A1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Rez.E.A</dc:creator>
  <cp:keywords/>
  <dc:description/>
  <cp:lastModifiedBy>ALTIN-SYSTEM</cp:lastModifiedBy>
  <cp:revision>4</cp:revision>
  <dcterms:created xsi:type="dcterms:W3CDTF">2026-03-12T06:02:00Z</dcterms:created>
  <dcterms:modified xsi:type="dcterms:W3CDTF">2026-03-12T09:39:00Z</dcterms:modified>
</cp:coreProperties>
</file>