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70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2123"/>
        <w:gridCol w:w="1186"/>
        <w:gridCol w:w="794"/>
        <w:gridCol w:w="1506"/>
        <w:gridCol w:w="1496"/>
        <w:gridCol w:w="280"/>
        <w:gridCol w:w="281"/>
        <w:gridCol w:w="281"/>
        <w:gridCol w:w="281"/>
        <w:gridCol w:w="190"/>
        <w:gridCol w:w="91"/>
        <w:gridCol w:w="281"/>
        <w:gridCol w:w="282"/>
        <w:gridCol w:w="282"/>
        <w:gridCol w:w="282"/>
        <w:gridCol w:w="282"/>
      </w:tblGrid>
      <w:tr w:rsidR="00597FB6" w:rsidRPr="00202FC6" w14:paraId="2B20D05D" w14:textId="77777777" w:rsidTr="00597FB6">
        <w:trPr>
          <w:trHeight w:val="445"/>
        </w:trPr>
        <w:tc>
          <w:tcPr>
            <w:tcW w:w="266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819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محل لوگو</w:t>
            </w:r>
          </w:p>
        </w:tc>
        <w:tc>
          <w:tcPr>
            <w:tcW w:w="4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F87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b/>
                <w:bCs/>
                <w:sz w:val="38"/>
                <w:szCs w:val="38"/>
                <w:rtl/>
              </w:rPr>
            </w:pPr>
            <w:r w:rsidRPr="00202FC6">
              <w:rPr>
                <w:rFonts w:ascii="Calibri" w:hAnsi="Calibri" w:cs="Vazir" w:hint="cs"/>
                <w:b/>
                <w:bCs/>
                <w:sz w:val="38"/>
                <w:szCs w:val="38"/>
                <w:rtl/>
              </w:rPr>
              <w:t>فاکتور فروش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9DB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شماره فاکتور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69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</w:p>
        </w:tc>
      </w:tr>
      <w:tr w:rsidR="00597FB6" w:rsidRPr="00202FC6" w14:paraId="480909B3" w14:textId="77777777" w:rsidTr="00597FB6">
        <w:trPr>
          <w:trHeight w:val="436"/>
        </w:trPr>
        <w:tc>
          <w:tcPr>
            <w:tcW w:w="266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3F1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</w:p>
        </w:tc>
        <w:tc>
          <w:tcPr>
            <w:tcW w:w="4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8E9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3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13F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..../..../........</w:t>
            </w:r>
          </w:p>
        </w:tc>
      </w:tr>
      <w:tr w:rsidR="00597FB6" w:rsidRPr="00202FC6" w14:paraId="4C921231" w14:textId="77777777" w:rsidTr="00597FB6">
        <w:trPr>
          <w:trHeight w:val="20"/>
        </w:trPr>
        <w:tc>
          <w:tcPr>
            <w:tcW w:w="10459" w:type="dxa"/>
            <w:gridSpan w:val="17"/>
            <w:shd w:val="clear" w:color="auto" w:fill="FFE599" w:themeFill="accent4" w:themeFillTint="66"/>
            <w:vAlign w:val="center"/>
          </w:tcPr>
          <w:p w14:paraId="1DC5E94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</w:p>
        </w:tc>
      </w:tr>
      <w:tr w:rsidR="00597FB6" w:rsidRPr="00202FC6" w14:paraId="082FD94B" w14:textId="77777777" w:rsidTr="00135F83">
        <w:tc>
          <w:tcPr>
            <w:tcW w:w="3850" w:type="dxa"/>
            <w:gridSpan w:val="3"/>
            <w:vAlign w:val="center"/>
          </w:tcPr>
          <w:p w14:paraId="1AD0C8C1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ارائه دهنده</w:t>
            </w:r>
            <w:r>
              <w:rPr>
                <w:rFonts w:ascii="Calibri" w:hAnsi="Calibri" w:cs="Vazir" w:hint="cs"/>
                <w:sz w:val="20"/>
                <w:szCs w:val="20"/>
                <w:rtl/>
              </w:rPr>
              <w:t>:</w:t>
            </w:r>
          </w:p>
        </w:tc>
        <w:tc>
          <w:tcPr>
            <w:tcW w:w="3796" w:type="dxa"/>
            <w:gridSpan w:val="3"/>
            <w:vAlign w:val="center"/>
          </w:tcPr>
          <w:p w14:paraId="56B25D9E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  <w:rtl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شماره تماس</w:t>
            </w:r>
            <w:r>
              <w:rPr>
                <w:rFonts w:ascii="Calibri" w:hAnsi="Calibri" w:cs="Vazir" w:hint="cs"/>
                <w:sz w:val="20"/>
                <w:szCs w:val="20"/>
                <w:rtl/>
              </w:rPr>
              <w:t>:</w:t>
            </w:r>
          </w:p>
        </w:tc>
        <w:tc>
          <w:tcPr>
            <w:tcW w:w="2813" w:type="dxa"/>
            <w:gridSpan w:val="11"/>
            <w:vAlign w:val="center"/>
          </w:tcPr>
          <w:p w14:paraId="13BE5782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 xml:space="preserve">کد </w:t>
            </w:r>
            <w:r>
              <w:rPr>
                <w:rFonts w:ascii="Calibri" w:hAnsi="Calibri" w:cs="Vazir" w:hint="cs"/>
                <w:sz w:val="20"/>
                <w:szCs w:val="20"/>
                <w:rtl/>
              </w:rPr>
              <w:t>اقتصادی:</w:t>
            </w:r>
          </w:p>
        </w:tc>
      </w:tr>
      <w:tr w:rsidR="00597FB6" w:rsidRPr="00202FC6" w14:paraId="25C5D876" w14:textId="77777777" w:rsidTr="00135F83">
        <w:tc>
          <w:tcPr>
            <w:tcW w:w="10459" w:type="dxa"/>
            <w:gridSpan w:val="17"/>
            <w:tcBorders>
              <w:bottom w:val="single" w:sz="4" w:space="0" w:color="auto"/>
            </w:tcBorders>
            <w:vAlign w:val="center"/>
          </w:tcPr>
          <w:p w14:paraId="2EAFB52A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آدرس</w:t>
            </w:r>
            <w:r>
              <w:rPr>
                <w:rFonts w:ascii="Calibri" w:hAnsi="Calibri" w:cs="Vazir" w:hint="cs"/>
                <w:sz w:val="20"/>
                <w:szCs w:val="20"/>
                <w:rtl/>
              </w:rPr>
              <w:t>:</w:t>
            </w:r>
          </w:p>
        </w:tc>
      </w:tr>
      <w:tr w:rsidR="00597FB6" w:rsidRPr="00202FC6" w14:paraId="5CAE6367" w14:textId="77777777" w:rsidTr="00135F83">
        <w:trPr>
          <w:trHeight w:val="144"/>
        </w:trPr>
        <w:tc>
          <w:tcPr>
            <w:tcW w:w="10459" w:type="dxa"/>
            <w:gridSpan w:val="17"/>
            <w:shd w:val="clear" w:color="auto" w:fill="FFE599" w:themeFill="accent4" w:themeFillTint="66"/>
            <w:vAlign w:val="center"/>
          </w:tcPr>
          <w:p w14:paraId="320DF64B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</w:rPr>
            </w:pPr>
          </w:p>
        </w:tc>
      </w:tr>
      <w:tr w:rsidR="00597FB6" w:rsidRPr="00202FC6" w14:paraId="1D573494" w14:textId="77777777" w:rsidTr="00135F83">
        <w:tc>
          <w:tcPr>
            <w:tcW w:w="3850" w:type="dxa"/>
            <w:gridSpan w:val="3"/>
            <w:vAlign w:val="center"/>
          </w:tcPr>
          <w:p w14:paraId="29283D30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خریدار</w:t>
            </w:r>
            <w:r>
              <w:rPr>
                <w:rFonts w:ascii="Calibri" w:hAnsi="Calibri" w:cs="Vazir" w:hint="cs"/>
                <w:sz w:val="20"/>
                <w:szCs w:val="20"/>
                <w:rtl/>
              </w:rPr>
              <w:t>:</w:t>
            </w:r>
          </w:p>
        </w:tc>
        <w:tc>
          <w:tcPr>
            <w:tcW w:w="3796" w:type="dxa"/>
            <w:gridSpan w:val="3"/>
            <w:vAlign w:val="center"/>
          </w:tcPr>
          <w:p w14:paraId="07C01AF4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  <w:rtl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شماره تماس</w:t>
            </w:r>
            <w:r>
              <w:rPr>
                <w:rFonts w:ascii="Calibri" w:hAnsi="Calibri" w:cs="Vazir" w:hint="cs"/>
                <w:sz w:val="20"/>
                <w:szCs w:val="20"/>
                <w:rtl/>
              </w:rPr>
              <w:t>:</w:t>
            </w:r>
          </w:p>
        </w:tc>
        <w:tc>
          <w:tcPr>
            <w:tcW w:w="2813" w:type="dxa"/>
            <w:gridSpan w:val="11"/>
            <w:vAlign w:val="center"/>
          </w:tcPr>
          <w:p w14:paraId="6FD6C52D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 xml:space="preserve">کد </w:t>
            </w:r>
            <w:r>
              <w:rPr>
                <w:rFonts w:ascii="Calibri" w:hAnsi="Calibri" w:cs="Vazir" w:hint="cs"/>
                <w:sz w:val="20"/>
                <w:szCs w:val="20"/>
                <w:rtl/>
              </w:rPr>
              <w:t>اقتصادی:</w:t>
            </w:r>
          </w:p>
        </w:tc>
      </w:tr>
      <w:tr w:rsidR="00597FB6" w:rsidRPr="00202FC6" w14:paraId="5D4E12D0" w14:textId="77777777" w:rsidTr="00135F83">
        <w:tc>
          <w:tcPr>
            <w:tcW w:w="10459" w:type="dxa"/>
            <w:gridSpan w:val="17"/>
            <w:tcBorders>
              <w:bottom w:val="single" w:sz="4" w:space="0" w:color="auto"/>
            </w:tcBorders>
            <w:vAlign w:val="center"/>
          </w:tcPr>
          <w:p w14:paraId="3588D487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آدرس</w:t>
            </w:r>
            <w:r>
              <w:rPr>
                <w:rFonts w:ascii="Calibri" w:hAnsi="Calibri" w:cs="Vazir" w:hint="cs"/>
                <w:sz w:val="20"/>
                <w:szCs w:val="20"/>
                <w:rtl/>
              </w:rPr>
              <w:t>:</w:t>
            </w:r>
          </w:p>
        </w:tc>
      </w:tr>
      <w:tr w:rsidR="00597FB6" w:rsidRPr="00202FC6" w14:paraId="56DB6F2D" w14:textId="77777777" w:rsidTr="00597FB6">
        <w:trPr>
          <w:trHeight w:val="144"/>
        </w:trPr>
        <w:tc>
          <w:tcPr>
            <w:tcW w:w="10459" w:type="dxa"/>
            <w:gridSpan w:val="17"/>
            <w:shd w:val="clear" w:color="auto" w:fill="FFE599" w:themeFill="accent4" w:themeFillTint="66"/>
            <w:vAlign w:val="center"/>
          </w:tcPr>
          <w:p w14:paraId="1734924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</w:p>
        </w:tc>
      </w:tr>
      <w:tr w:rsidR="00597FB6" w:rsidRPr="00202FC6" w14:paraId="50B0F8AB" w14:textId="77777777" w:rsidTr="00597FB6">
        <w:trPr>
          <w:cantSplit/>
          <w:trHeight w:val="346"/>
        </w:trPr>
        <w:tc>
          <w:tcPr>
            <w:tcW w:w="541" w:type="dxa"/>
            <w:vMerge w:val="restart"/>
            <w:textDirection w:val="btLr"/>
            <w:vAlign w:val="center"/>
          </w:tcPr>
          <w:p w14:paraId="3B44E797" w14:textId="77777777" w:rsidR="00597FB6" w:rsidRPr="00E24F2E" w:rsidRDefault="00597FB6" w:rsidP="00597FB6">
            <w:pPr>
              <w:bidi/>
              <w:ind w:left="113" w:right="113"/>
              <w:jc w:val="center"/>
              <w:rPr>
                <w:rFonts w:ascii="Calibri" w:hAnsi="Calibri" w:cs="Vazir"/>
                <w:sz w:val="16"/>
                <w:szCs w:val="16"/>
                <w:rtl/>
              </w:rPr>
            </w:pPr>
            <w:r w:rsidRPr="00E24F2E">
              <w:rPr>
                <w:rFonts w:ascii="Calibri" w:hAnsi="Calibri" w:cs="Vazi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309" w:type="dxa"/>
            <w:gridSpan w:val="2"/>
            <w:vAlign w:val="center"/>
          </w:tcPr>
          <w:p w14:paraId="5D75685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شرح کالا</w:t>
            </w:r>
          </w:p>
        </w:tc>
        <w:tc>
          <w:tcPr>
            <w:tcW w:w="794" w:type="dxa"/>
            <w:vAlign w:val="center"/>
          </w:tcPr>
          <w:p w14:paraId="7C2FCAC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506" w:type="dxa"/>
            <w:vAlign w:val="center"/>
          </w:tcPr>
          <w:p w14:paraId="508449C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فی</w:t>
            </w:r>
            <w:r>
              <w:rPr>
                <w:rFonts w:ascii="Calibri" w:hAnsi="Calibri" w:cs="Vazir" w:hint="cs"/>
                <w:sz w:val="20"/>
                <w:szCs w:val="20"/>
                <w:rtl/>
              </w:rPr>
              <w:t xml:space="preserve"> (ریال)</w:t>
            </w:r>
          </w:p>
        </w:tc>
        <w:tc>
          <w:tcPr>
            <w:tcW w:w="1496" w:type="dxa"/>
            <w:vAlign w:val="center"/>
          </w:tcPr>
          <w:p w14:paraId="7E103F2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تخفیف</w:t>
            </w:r>
          </w:p>
        </w:tc>
        <w:tc>
          <w:tcPr>
            <w:tcW w:w="2813" w:type="dxa"/>
            <w:gridSpan w:val="11"/>
            <w:vAlign w:val="center"/>
          </w:tcPr>
          <w:p w14:paraId="505464E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  <w:r w:rsidRPr="00202FC6">
              <w:rPr>
                <w:rFonts w:ascii="Calibri" w:hAnsi="Calibri" w:cs="Vazir" w:hint="cs"/>
                <w:sz w:val="20"/>
                <w:szCs w:val="20"/>
                <w:rtl/>
              </w:rPr>
              <w:t>مبلغ کل (ریال)</w:t>
            </w:r>
          </w:p>
        </w:tc>
      </w:tr>
      <w:tr w:rsidR="00597FB6" w:rsidRPr="00202FC6" w14:paraId="31257D81" w14:textId="77777777" w:rsidTr="00597FB6">
        <w:trPr>
          <w:cantSplit/>
          <w:trHeight w:val="157"/>
        </w:trPr>
        <w:tc>
          <w:tcPr>
            <w:tcW w:w="541" w:type="dxa"/>
            <w:vMerge/>
            <w:textDirection w:val="btLr"/>
            <w:vAlign w:val="center"/>
          </w:tcPr>
          <w:p w14:paraId="30409BC7" w14:textId="77777777" w:rsidR="00597FB6" w:rsidRPr="00202FC6" w:rsidRDefault="00597FB6" w:rsidP="00597FB6">
            <w:pPr>
              <w:bidi/>
              <w:ind w:left="113" w:right="113"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3309" w:type="dxa"/>
            <w:gridSpan w:val="2"/>
            <w:vAlign w:val="center"/>
          </w:tcPr>
          <w:p w14:paraId="39A4EB1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  <w:r>
              <w:rPr>
                <w:rFonts w:ascii="Calibri" w:hAnsi="Calibri" w:cs="Vazir"/>
                <w:sz w:val="20"/>
                <w:szCs w:val="20"/>
              </w:rPr>
              <w:t>description</w:t>
            </w:r>
          </w:p>
        </w:tc>
        <w:tc>
          <w:tcPr>
            <w:tcW w:w="794" w:type="dxa"/>
            <w:vAlign w:val="center"/>
          </w:tcPr>
          <w:p w14:paraId="06DBF4B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/>
                <w:sz w:val="20"/>
                <w:szCs w:val="20"/>
              </w:rPr>
              <w:t>QTY</w:t>
            </w:r>
          </w:p>
        </w:tc>
        <w:tc>
          <w:tcPr>
            <w:tcW w:w="1506" w:type="dxa"/>
            <w:vAlign w:val="center"/>
          </w:tcPr>
          <w:p w14:paraId="3F474FF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/>
                <w:sz w:val="20"/>
                <w:szCs w:val="20"/>
              </w:rPr>
              <w:t>unit price</w:t>
            </w:r>
          </w:p>
        </w:tc>
        <w:tc>
          <w:tcPr>
            <w:tcW w:w="1496" w:type="dxa"/>
            <w:vAlign w:val="center"/>
          </w:tcPr>
          <w:p w14:paraId="2DD3A7E0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 w:rsidRPr="00E24F2E">
              <w:rPr>
                <w:rFonts w:ascii="Calibri" w:hAnsi="Calibri" w:cs="Vazir"/>
                <w:sz w:val="20"/>
                <w:szCs w:val="20"/>
              </w:rPr>
              <w:t>Discount</w:t>
            </w:r>
          </w:p>
        </w:tc>
        <w:tc>
          <w:tcPr>
            <w:tcW w:w="2813" w:type="dxa"/>
            <w:gridSpan w:val="11"/>
            <w:vAlign w:val="center"/>
          </w:tcPr>
          <w:p w14:paraId="2BDBFA7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/>
                <w:sz w:val="20"/>
                <w:szCs w:val="20"/>
              </w:rPr>
              <w:t>final price</w:t>
            </w:r>
          </w:p>
        </w:tc>
      </w:tr>
      <w:tr w:rsidR="00597FB6" w:rsidRPr="00202FC6" w14:paraId="1D270A1E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064C8D8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1</w:t>
            </w:r>
          </w:p>
        </w:tc>
        <w:tc>
          <w:tcPr>
            <w:tcW w:w="3309" w:type="dxa"/>
            <w:gridSpan w:val="2"/>
            <w:vAlign w:val="center"/>
          </w:tcPr>
          <w:p w14:paraId="41DDB7A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71DB4C1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0502368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40F32A78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4BB10B5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0E03D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4EB54DA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1C6FF82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8EA6E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11A616D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2BC6A93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5699E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385AA3C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084A157D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6C3242A6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7DBBF31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2</w:t>
            </w:r>
          </w:p>
        </w:tc>
        <w:tc>
          <w:tcPr>
            <w:tcW w:w="3309" w:type="dxa"/>
            <w:gridSpan w:val="2"/>
            <w:vAlign w:val="center"/>
          </w:tcPr>
          <w:p w14:paraId="2E69C38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2A7EC36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5C1BD49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32B83E5D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613D398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D484F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67FD2BC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76845DE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13827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3A8112B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04B8614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9D13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4C5C09B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01EC958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091606BB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5F33C0E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3</w:t>
            </w:r>
          </w:p>
        </w:tc>
        <w:tc>
          <w:tcPr>
            <w:tcW w:w="3309" w:type="dxa"/>
            <w:gridSpan w:val="2"/>
            <w:vAlign w:val="center"/>
          </w:tcPr>
          <w:p w14:paraId="5F7B822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203C18A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3C89E73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117876E3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55759BA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E0866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0F90A3C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3AE840B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79F7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6E7E9E0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0A8088A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07EF2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4B6E554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62CA61C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078203D5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2D0CFBF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4</w:t>
            </w:r>
          </w:p>
        </w:tc>
        <w:tc>
          <w:tcPr>
            <w:tcW w:w="3309" w:type="dxa"/>
            <w:gridSpan w:val="2"/>
            <w:vAlign w:val="center"/>
          </w:tcPr>
          <w:p w14:paraId="662A156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7783195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7B70A03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2ABEFDAD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7C16A96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6D4F7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88EAF6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74EB98B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4FB62D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460C874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69AEB21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F2190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7BB62B9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16B3B70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272E2344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21D9A5E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5</w:t>
            </w:r>
          </w:p>
        </w:tc>
        <w:tc>
          <w:tcPr>
            <w:tcW w:w="3309" w:type="dxa"/>
            <w:gridSpan w:val="2"/>
            <w:vAlign w:val="center"/>
          </w:tcPr>
          <w:p w14:paraId="35BE1FC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59D5EA1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7E8325A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0849B1E6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0E3A79D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60997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38ECA08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68D758B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7295F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4EEFA40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5A7594E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DF8B9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79FACF8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25F79C2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03EA8A84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300BA9C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6</w:t>
            </w:r>
          </w:p>
        </w:tc>
        <w:tc>
          <w:tcPr>
            <w:tcW w:w="3309" w:type="dxa"/>
            <w:gridSpan w:val="2"/>
            <w:vAlign w:val="center"/>
          </w:tcPr>
          <w:p w14:paraId="4A7D8C2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4D7702A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69AE4B0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5E818E35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2B395D5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BEEDD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01B7D23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040736E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D32AD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771F7DE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0E2D983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34518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2027F3E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37C461D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79FE80C2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57D0A4C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7</w:t>
            </w:r>
          </w:p>
        </w:tc>
        <w:tc>
          <w:tcPr>
            <w:tcW w:w="3309" w:type="dxa"/>
            <w:gridSpan w:val="2"/>
            <w:vAlign w:val="center"/>
          </w:tcPr>
          <w:p w14:paraId="7A4E09F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1EE0E78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351EF2B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7F516988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714A828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7FA76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0645F33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44901B7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A443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8982E0D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612B7F6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C3E56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6245008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0C321FE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4B22EC60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339E9A3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8</w:t>
            </w:r>
          </w:p>
        </w:tc>
        <w:tc>
          <w:tcPr>
            <w:tcW w:w="3309" w:type="dxa"/>
            <w:gridSpan w:val="2"/>
            <w:vAlign w:val="center"/>
          </w:tcPr>
          <w:p w14:paraId="669041D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4739F47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1563AD7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2C030906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0B7DEDA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128AD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76520E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5DAC7D8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57CF8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6CC125B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48D0B5B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D9395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6D79164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59591FB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43598D22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15D2F57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9</w:t>
            </w:r>
          </w:p>
        </w:tc>
        <w:tc>
          <w:tcPr>
            <w:tcW w:w="3309" w:type="dxa"/>
            <w:gridSpan w:val="2"/>
            <w:vAlign w:val="center"/>
          </w:tcPr>
          <w:p w14:paraId="5920BBB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57CE264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1A9E967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50FED03C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5A875D7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18BB7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4DDD01B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3297FE3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00159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7A490FA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5FE9822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331D5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6FF8454D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2287808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1FB810F0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5D883B0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10</w:t>
            </w:r>
          </w:p>
        </w:tc>
        <w:tc>
          <w:tcPr>
            <w:tcW w:w="3309" w:type="dxa"/>
            <w:gridSpan w:val="2"/>
            <w:vAlign w:val="center"/>
          </w:tcPr>
          <w:p w14:paraId="4E4C4D2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6039EA4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28DD765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5311CB8F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6CBB12A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C6709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ADB5E3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2CB9AD9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450BE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75E6E13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355B6A6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0CCBE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78F72D6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3D95325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606A09A2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736E93E9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11</w:t>
            </w:r>
          </w:p>
        </w:tc>
        <w:tc>
          <w:tcPr>
            <w:tcW w:w="3309" w:type="dxa"/>
            <w:gridSpan w:val="2"/>
            <w:vAlign w:val="center"/>
          </w:tcPr>
          <w:p w14:paraId="742D51D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09A9C39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50C0E53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1325A69A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267529F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D73E7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178470B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4EE4DE5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32A2D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A9E203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7F47DA5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8F2F9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4A2094E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5EFE64B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0683B64F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5F006730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12</w:t>
            </w:r>
          </w:p>
        </w:tc>
        <w:tc>
          <w:tcPr>
            <w:tcW w:w="3309" w:type="dxa"/>
            <w:gridSpan w:val="2"/>
            <w:vAlign w:val="center"/>
          </w:tcPr>
          <w:p w14:paraId="2D83866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29C757A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5F7AC41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03C25E96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52B34FF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10C99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313A66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33E304B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380D9D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2C6EF78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381BF34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50CBD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6DA8401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6AB03F9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3E77840A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05F5A841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13</w:t>
            </w:r>
          </w:p>
        </w:tc>
        <w:tc>
          <w:tcPr>
            <w:tcW w:w="3309" w:type="dxa"/>
            <w:gridSpan w:val="2"/>
            <w:vAlign w:val="center"/>
          </w:tcPr>
          <w:p w14:paraId="3C4477E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29B83B1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1BBFFCA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2F4D8DCE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4D45F59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AC4C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3C8C890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7671668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76F71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29F3556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771F1A1D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39CD5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678821F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6C8B7E4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7719F0F1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0A115A5D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14</w:t>
            </w:r>
          </w:p>
        </w:tc>
        <w:tc>
          <w:tcPr>
            <w:tcW w:w="3309" w:type="dxa"/>
            <w:gridSpan w:val="2"/>
            <w:vAlign w:val="center"/>
          </w:tcPr>
          <w:p w14:paraId="56C4566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4532DB1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4B0B29D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0650F0F4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6A387DE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4403A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104C0E1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50C5FAB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31628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3F9DB98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20E3136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6C72C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557CB2C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2BE4799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35EB8FDE" w14:textId="77777777" w:rsidTr="00597FB6">
        <w:trPr>
          <w:trHeight w:val="434"/>
        </w:trPr>
        <w:tc>
          <w:tcPr>
            <w:tcW w:w="541" w:type="dxa"/>
            <w:vAlign w:val="center"/>
          </w:tcPr>
          <w:p w14:paraId="393D5240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15</w:t>
            </w:r>
          </w:p>
        </w:tc>
        <w:tc>
          <w:tcPr>
            <w:tcW w:w="3309" w:type="dxa"/>
            <w:gridSpan w:val="2"/>
            <w:vAlign w:val="center"/>
          </w:tcPr>
          <w:p w14:paraId="00892F1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794" w:type="dxa"/>
            <w:vAlign w:val="center"/>
          </w:tcPr>
          <w:p w14:paraId="29E0C7B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14:paraId="2F5ABE6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4748461C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3AB66E9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BD3A8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0D7AEBD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3FB663AF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1AFC7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4D54AE3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44AD0C7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C2F9F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7BFBFA9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0CC9D48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26E69953" w14:textId="77777777" w:rsidTr="00597FB6">
        <w:trPr>
          <w:trHeight w:val="393"/>
        </w:trPr>
        <w:tc>
          <w:tcPr>
            <w:tcW w:w="6150" w:type="dxa"/>
            <w:gridSpan w:val="5"/>
            <w:vAlign w:val="center"/>
          </w:tcPr>
          <w:p w14:paraId="28FB1A6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کل مبلغ به حروف: ..................................................................</w:t>
            </w:r>
          </w:p>
        </w:tc>
        <w:tc>
          <w:tcPr>
            <w:tcW w:w="1496" w:type="dxa"/>
            <w:vAlign w:val="center"/>
          </w:tcPr>
          <w:p w14:paraId="4430CAB1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قیمت کل</w:t>
            </w: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1EDCCA0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3E832C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43AFDA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76220B9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239FD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8B7918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15560DF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63234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734D7DD6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7EE15E2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3867D456" w14:textId="77777777" w:rsidTr="00135F83">
        <w:trPr>
          <w:trHeight w:val="393"/>
        </w:trPr>
        <w:tc>
          <w:tcPr>
            <w:tcW w:w="6150" w:type="dxa"/>
            <w:gridSpan w:val="5"/>
            <w:vMerge w:val="restart"/>
          </w:tcPr>
          <w:p w14:paraId="7794C8CF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توضیحات:</w:t>
            </w:r>
          </w:p>
        </w:tc>
        <w:tc>
          <w:tcPr>
            <w:tcW w:w="1496" w:type="dxa"/>
            <w:vAlign w:val="center"/>
          </w:tcPr>
          <w:p w14:paraId="21E8AE3A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بیعانه</w:t>
            </w: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7670B8D0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6F0A4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07EA5CC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44F5F1F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5183D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143C0F39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5F20CD0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6779A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04B23D1B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44DEF4F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2505B9C4" w14:textId="77777777" w:rsidTr="00597FB6">
        <w:trPr>
          <w:trHeight w:val="393"/>
        </w:trPr>
        <w:tc>
          <w:tcPr>
            <w:tcW w:w="6150" w:type="dxa"/>
            <w:gridSpan w:val="5"/>
            <w:vMerge/>
            <w:vAlign w:val="center"/>
          </w:tcPr>
          <w:p w14:paraId="0249BAB7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1496" w:type="dxa"/>
            <w:vAlign w:val="center"/>
          </w:tcPr>
          <w:p w14:paraId="618CBF4B" w14:textId="77777777" w:rsidR="00597FB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مانده</w:t>
            </w:r>
          </w:p>
        </w:tc>
        <w:tc>
          <w:tcPr>
            <w:tcW w:w="280" w:type="dxa"/>
            <w:tcBorders>
              <w:right w:val="dotted" w:sz="4" w:space="0" w:color="auto"/>
            </w:tcBorders>
            <w:vAlign w:val="center"/>
          </w:tcPr>
          <w:p w14:paraId="6F937EA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6EDEC8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206559ED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right w:val="dotted" w:sz="4" w:space="0" w:color="auto"/>
            </w:tcBorders>
            <w:vAlign w:val="center"/>
          </w:tcPr>
          <w:p w14:paraId="6B37A692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FE2833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4158FB6D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14:paraId="0DB268B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678EA5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tcBorders>
              <w:left w:val="dotted" w:sz="4" w:space="0" w:color="auto"/>
            </w:tcBorders>
            <w:vAlign w:val="center"/>
          </w:tcPr>
          <w:p w14:paraId="6FD80DD4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282" w:type="dxa"/>
            <w:vAlign w:val="center"/>
          </w:tcPr>
          <w:p w14:paraId="4E977F91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</w:tr>
      <w:tr w:rsidR="00597FB6" w:rsidRPr="00202FC6" w14:paraId="5B665743" w14:textId="77777777" w:rsidTr="00135F83">
        <w:trPr>
          <w:trHeight w:val="1296"/>
        </w:trPr>
        <w:tc>
          <w:tcPr>
            <w:tcW w:w="6150" w:type="dxa"/>
            <w:gridSpan w:val="5"/>
            <w:vMerge/>
            <w:vAlign w:val="center"/>
          </w:tcPr>
          <w:p w14:paraId="67B450BE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  <w:rtl/>
              </w:rPr>
            </w:pPr>
          </w:p>
        </w:tc>
        <w:tc>
          <w:tcPr>
            <w:tcW w:w="4309" w:type="dxa"/>
            <w:gridSpan w:val="12"/>
          </w:tcPr>
          <w:p w14:paraId="0B8A803D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  <w:rtl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مهر و امضا فروشنده</w:t>
            </w:r>
          </w:p>
        </w:tc>
      </w:tr>
      <w:tr w:rsidR="00597FB6" w:rsidRPr="00202FC6" w14:paraId="627FB8C5" w14:textId="77777777" w:rsidTr="00135F83">
        <w:trPr>
          <w:trHeight w:val="1296"/>
        </w:trPr>
        <w:tc>
          <w:tcPr>
            <w:tcW w:w="615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02E7A8A" w14:textId="77777777" w:rsidR="00597FB6" w:rsidRPr="00202FC6" w:rsidRDefault="00597FB6" w:rsidP="00597FB6">
            <w:pPr>
              <w:bidi/>
              <w:jc w:val="center"/>
              <w:rPr>
                <w:rFonts w:ascii="Calibri" w:hAnsi="Calibri" w:cs="Vazir"/>
                <w:sz w:val="20"/>
                <w:szCs w:val="20"/>
              </w:rPr>
            </w:pPr>
          </w:p>
        </w:tc>
        <w:tc>
          <w:tcPr>
            <w:tcW w:w="4309" w:type="dxa"/>
            <w:gridSpan w:val="12"/>
            <w:tcBorders>
              <w:bottom w:val="single" w:sz="4" w:space="0" w:color="auto"/>
            </w:tcBorders>
          </w:tcPr>
          <w:p w14:paraId="121FA167" w14:textId="77777777" w:rsidR="00597FB6" w:rsidRPr="00202FC6" w:rsidRDefault="00597FB6" w:rsidP="00135F83">
            <w:pPr>
              <w:bidi/>
              <w:rPr>
                <w:rFonts w:ascii="Calibri" w:hAnsi="Calibri" w:cs="Vazir"/>
                <w:sz w:val="20"/>
                <w:szCs w:val="20"/>
              </w:rPr>
            </w:pPr>
            <w:r>
              <w:rPr>
                <w:rFonts w:ascii="Calibri" w:hAnsi="Calibri" w:cs="Vazir" w:hint="cs"/>
                <w:sz w:val="20"/>
                <w:szCs w:val="20"/>
                <w:rtl/>
              </w:rPr>
              <w:t>مهر و امضا خریدار</w:t>
            </w:r>
          </w:p>
        </w:tc>
      </w:tr>
    </w:tbl>
    <w:p w14:paraId="1B3DCCFB" w14:textId="77777777" w:rsidR="009A1851" w:rsidRPr="009A1851" w:rsidRDefault="009A1851" w:rsidP="00202FC6">
      <w:pPr>
        <w:bidi/>
        <w:jc w:val="center"/>
        <w:rPr>
          <w:rFonts w:ascii="Calibri" w:hAnsi="Calibri" w:cs="Vazir"/>
        </w:rPr>
      </w:pPr>
    </w:p>
    <w:sectPr w:rsidR="009A1851" w:rsidRPr="009A1851" w:rsidSect="009A1851">
      <w:headerReference w:type="default" r:id="rId6"/>
      <w:footerReference w:type="default" r:id="rId7"/>
      <w:pgSz w:w="11909" w:h="16834" w:code="9"/>
      <w:pgMar w:top="994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5CAC" w14:textId="77777777" w:rsidR="0095473C" w:rsidRDefault="0095473C" w:rsidP="009A1851">
      <w:pPr>
        <w:spacing w:after="0" w:line="240" w:lineRule="auto"/>
      </w:pPr>
      <w:r>
        <w:separator/>
      </w:r>
    </w:p>
  </w:endnote>
  <w:endnote w:type="continuationSeparator" w:id="0">
    <w:p w14:paraId="38FF2375" w14:textId="77777777" w:rsidR="0095473C" w:rsidRDefault="0095473C" w:rsidP="009A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F175" w14:textId="77777777" w:rsidR="00E24F2E" w:rsidRDefault="00E24F2E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349CDB" wp14:editId="0B727034">
          <wp:simplePos x="0" y="0"/>
          <wp:positionH relativeFrom="margin">
            <wp:posOffset>-524922</wp:posOffset>
          </wp:positionH>
          <wp:positionV relativeFrom="paragraph">
            <wp:posOffset>-3176</wp:posOffset>
          </wp:positionV>
          <wp:extent cx="7700974" cy="555625"/>
          <wp:effectExtent l="0" t="0" r="0" b="0"/>
          <wp:wrapNone/>
          <wp:docPr id="162253656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36565" name="Picture 16225365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618" b="17878"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7721524" cy="557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E3FB" w14:textId="77777777" w:rsidR="0095473C" w:rsidRDefault="0095473C" w:rsidP="009A1851">
      <w:pPr>
        <w:spacing w:after="0" w:line="240" w:lineRule="auto"/>
      </w:pPr>
      <w:r>
        <w:separator/>
      </w:r>
    </w:p>
  </w:footnote>
  <w:footnote w:type="continuationSeparator" w:id="0">
    <w:p w14:paraId="42E8209C" w14:textId="77777777" w:rsidR="0095473C" w:rsidRDefault="0095473C" w:rsidP="009A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EEB8" w14:textId="77777777" w:rsidR="009A1851" w:rsidRDefault="009A185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9F8019" wp14:editId="63023192">
          <wp:simplePos x="0" y="0"/>
          <wp:positionH relativeFrom="margin">
            <wp:posOffset>-337185</wp:posOffset>
          </wp:positionH>
          <wp:positionV relativeFrom="paragraph">
            <wp:posOffset>-415207</wp:posOffset>
          </wp:positionV>
          <wp:extent cx="7322185" cy="542925"/>
          <wp:effectExtent l="0" t="0" r="0" b="9525"/>
          <wp:wrapNone/>
          <wp:docPr id="15291539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53906" name="Picture 152915390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37" b="22956"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51"/>
    <w:rsid w:val="00135F83"/>
    <w:rsid w:val="00202FC6"/>
    <w:rsid w:val="00247ECB"/>
    <w:rsid w:val="00260693"/>
    <w:rsid w:val="0059711B"/>
    <w:rsid w:val="00597FB6"/>
    <w:rsid w:val="006448A9"/>
    <w:rsid w:val="006C51AF"/>
    <w:rsid w:val="00787110"/>
    <w:rsid w:val="008C3FE7"/>
    <w:rsid w:val="0095473C"/>
    <w:rsid w:val="009A1851"/>
    <w:rsid w:val="00AF26EF"/>
    <w:rsid w:val="00D96A52"/>
    <w:rsid w:val="00E2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663C6"/>
  <w15:chartTrackingRefBased/>
  <w15:docId w15:val="{52F695D3-FC9D-4AE0-8C56-615D13D4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8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8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851"/>
    <w:rPr>
      <w:rFonts w:eastAsiaTheme="majorEastAsia" w:cstheme="majorBidi"/>
      <w:color w:val="2F5496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851"/>
    <w:rPr>
      <w:rFonts w:eastAsiaTheme="majorEastAsia" w:cstheme="majorBidi"/>
      <w:i/>
      <w:iCs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851"/>
    <w:rPr>
      <w:rFonts w:eastAsiaTheme="majorEastAsia" w:cstheme="majorBidi"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851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851"/>
    <w:rPr>
      <w:rFonts w:eastAsiaTheme="majorEastAsia" w:cstheme="majorBidi"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851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851"/>
    <w:rPr>
      <w:rFonts w:eastAsiaTheme="majorEastAsia" w:cstheme="majorBidi"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A1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851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851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9A1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851"/>
    <w:rPr>
      <w:i/>
      <w:iCs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9A1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8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851"/>
    <w:rPr>
      <w:i/>
      <w:iCs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9A18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851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A1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851"/>
    <w:rPr>
      <w:lang w:bidi="fa-IR"/>
    </w:rPr>
  </w:style>
  <w:style w:type="table" w:styleId="TableGrid">
    <w:name w:val="Table Grid"/>
    <w:basedOn w:val="TableNormal"/>
    <w:uiPriority w:val="39"/>
    <w:rsid w:val="009A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Rez.E.A</dc:creator>
  <cp:keywords/>
  <dc:description/>
  <cp:lastModifiedBy>ALTIN-SYSTEM</cp:lastModifiedBy>
  <cp:revision>3</cp:revision>
  <dcterms:created xsi:type="dcterms:W3CDTF">2026-02-23T08:13:00Z</dcterms:created>
  <dcterms:modified xsi:type="dcterms:W3CDTF">2026-02-25T06:20:00Z</dcterms:modified>
</cp:coreProperties>
</file>